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89B8" w14:textId="5243C070" w:rsidR="00136936" w:rsidRPr="00BC114E" w:rsidRDefault="00435447" w:rsidP="00201E25">
      <w:pPr>
        <w:spacing w:after="0" w:line="240" w:lineRule="auto"/>
        <w:jc w:val="right"/>
        <w:rPr>
          <w:rFonts w:ascii="Arial" w:hAnsi="Arial" w:cs="Arial"/>
          <w:sz w:val="24"/>
          <w:szCs w:val="24"/>
          <w:lang w:val="mn-MN"/>
        </w:rPr>
      </w:pPr>
      <w:r w:rsidRPr="00BC114E">
        <w:rPr>
          <w:rFonts w:ascii="Arial" w:hAnsi="Arial" w:cs="Arial"/>
          <w:sz w:val="24"/>
          <w:szCs w:val="24"/>
          <w:lang w:val="mn-MN"/>
        </w:rPr>
        <w:t>Г</w:t>
      </w:r>
      <w:r w:rsidR="00136936" w:rsidRPr="00BC114E">
        <w:rPr>
          <w:rFonts w:ascii="Arial" w:hAnsi="Arial" w:cs="Arial"/>
          <w:sz w:val="24"/>
          <w:szCs w:val="24"/>
          <w:lang w:val="mn-MN"/>
        </w:rPr>
        <w:t>азар зохион байгуулалт, геодези, зураг</w:t>
      </w:r>
    </w:p>
    <w:p w14:paraId="5A83FEA8" w14:textId="5340B06B" w:rsidR="00136936" w:rsidRPr="00BC114E" w:rsidRDefault="00136936" w:rsidP="00201E25">
      <w:pPr>
        <w:spacing w:after="0" w:line="240" w:lineRule="auto"/>
        <w:jc w:val="right"/>
        <w:rPr>
          <w:rFonts w:ascii="Arial" w:hAnsi="Arial" w:cs="Arial"/>
          <w:sz w:val="24"/>
          <w:szCs w:val="24"/>
          <w:lang w:val="mn-MN"/>
        </w:rPr>
      </w:pPr>
      <w:r w:rsidRPr="00BC114E">
        <w:rPr>
          <w:rFonts w:ascii="Arial" w:hAnsi="Arial" w:cs="Arial"/>
          <w:sz w:val="24"/>
          <w:szCs w:val="24"/>
          <w:lang w:val="mn-MN"/>
        </w:rPr>
        <w:t xml:space="preserve"> зүйн газрын </w:t>
      </w:r>
      <w:r w:rsidR="00435447" w:rsidRPr="00BC114E">
        <w:rPr>
          <w:rFonts w:ascii="Arial" w:hAnsi="Arial" w:cs="Arial"/>
          <w:sz w:val="24"/>
          <w:szCs w:val="24"/>
          <w:lang w:val="mn-MN"/>
        </w:rPr>
        <w:t xml:space="preserve">даргын </w:t>
      </w:r>
      <w:r w:rsidR="00A96FD2" w:rsidRPr="00BC114E">
        <w:rPr>
          <w:rFonts w:ascii="Arial" w:hAnsi="Arial" w:cs="Arial"/>
          <w:sz w:val="24"/>
          <w:szCs w:val="24"/>
        </w:rPr>
        <w:t>202</w:t>
      </w:r>
      <w:r w:rsidR="0005180C" w:rsidRPr="00BC114E">
        <w:rPr>
          <w:rFonts w:ascii="Arial" w:hAnsi="Arial" w:cs="Arial"/>
          <w:sz w:val="24"/>
          <w:szCs w:val="24"/>
          <w:lang w:val="mn-MN"/>
        </w:rPr>
        <w:t>2</w:t>
      </w:r>
      <w:r w:rsidR="00435447" w:rsidRPr="00BC114E">
        <w:rPr>
          <w:rFonts w:ascii="Arial" w:hAnsi="Arial" w:cs="Arial"/>
          <w:sz w:val="24"/>
          <w:szCs w:val="24"/>
          <w:lang w:val="mn-MN"/>
        </w:rPr>
        <w:t xml:space="preserve"> оны</w:t>
      </w:r>
      <w:r w:rsidRPr="00BC114E">
        <w:rPr>
          <w:rFonts w:ascii="Arial" w:hAnsi="Arial" w:cs="Arial"/>
          <w:sz w:val="24"/>
          <w:szCs w:val="24"/>
          <w:lang w:val="mn-MN"/>
        </w:rPr>
        <w:t xml:space="preserve">.......дугаар </w:t>
      </w:r>
    </w:p>
    <w:p w14:paraId="14CD5052" w14:textId="77777777" w:rsidR="00435447" w:rsidRPr="00BC114E" w:rsidRDefault="00435447" w:rsidP="00201E25">
      <w:pPr>
        <w:spacing w:after="0" w:line="240" w:lineRule="auto"/>
        <w:jc w:val="right"/>
        <w:rPr>
          <w:rFonts w:ascii="Arial" w:hAnsi="Arial" w:cs="Arial"/>
          <w:sz w:val="24"/>
          <w:szCs w:val="24"/>
          <w:lang w:val="mn-MN"/>
        </w:rPr>
      </w:pPr>
      <w:r w:rsidRPr="00BC114E">
        <w:rPr>
          <w:rFonts w:ascii="Arial" w:hAnsi="Arial" w:cs="Arial"/>
          <w:sz w:val="24"/>
          <w:szCs w:val="24"/>
          <w:lang w:val="mn-MN"/>
        </w:rPr>
        <w:t>тушаалын хавсралт</w:t>
      </w:r>
    </w:p>
    <w:p w14:paraId="238F1E33" w14:textId="77777777" w:rsidR="00435447" w:rsidRPr="00BC114E" w:rsidRDefault="00435447" w:rsidP="00201E25">
      <w:pPr>
        <w:spacing w:after="120" w:line="240" w:lineRule="auto"/>
        <w:jc w:val="center"/>
        <w:rPr>
          <w:rFonts w:ascii="Arial" w:hAnsi="Arial" w:cs="Arial"/>
          <w:b/>
          <w:sz w:val="24"/>
          <w:szCs w:val="24"/>
          <w:lang w:val="mn-MN"/>
        </w:rPr>
      </w:pPr>
    </w:p>
    <w:p w14:paraId="44865E26" w14:textId="77777777" w:rsidR="00435447" w:rsidRPr="00BC114E" w:rsidRDefault="00435447" w:rsidP="00201E25">
      <w:pPr>
        <w:spacing w:after="120" w:line="240" w:lineRule="auto"/>
        <w:jc w:val="center"/>
        <w:rPr>
          <w:rFonts w:ascii="Arial" w:hAnsi="Arial" w:cs="Arial"/>
          <w:b/>
          <w:sz w:val="24"/>
          <w:szCs w:val="24"/>
          <w:lang w:val="mn-MN"/>
        </w:rPr>
      </w:pPr>
      <w:r w:rsidRPr="00BC114E">
        <w:rPr>
          <w:rFonts w:ascii="Arial" w:hAnsi="Arial" w:cs="Arial"/>
          <w:b/>
          <w:sz w:val="24"/>
          <w:szCs w:val="24"/>
          <w:lang w:val="mn-MN"/>
        </w:rPr>
        <w:t>ГАЗРЫН ТӨЛБӨР НОГДУУЛАХ АРГАЧИЛСАН ЗААВАР</w:t>
      </w:r>
    </w:p>
    <w:p w14:paraId="71D6A68D" w14:textId="77777777" w:rsidR="00435447" w:rsidRPr="00BC114E" w:rsidRDefault="00435447" w:rsidP="00201E25">
      <w:pPr>
        <w:spacing w:after="120" w:line="240" w:lineRule="auto"/>
        <w:jc w:val="center"/>
        <w:rPr>
          <w:rFonts w:ascii="Arial" w:hAnsi="Arial" w:cs="Arial"/>
          <w:sz w:val="24"/>
          <w:szCs w:val="24"/>
          <w:lang w:val="mn-MN"/>
        </w:rPr>
      </w:pPr>
    </w:p>
    <w:p w14:paraId="52C06BC1" w14:textId="77777777" w:rsidR="00435447" w:rsidRPr="00BC114E" w:rsidRDefault="00435447" w:rsidP="00201E25">
      <w:pPr>
        <w:spacing w:after="120" w:line="240" w:lineRule="auto"/>
        <w:ind w:firstLine="720"/>
        <w:rPr>
          <w:rFonts w:ascii="Arial" w:hAnsi="Arial" w:cs="Arial"/>
          <w:b/>
          <w:sz w:val="24"/>
          <w:szCs w:val="24"/>
          <w:lang w:val="mn-MN"/>
        </w:rPr>
      </w:pPr>
      <w:r w:rsidRPr="00BC114E">
        <w:rPr>
          <w:rFonts w:ascii="Arial" w:hAnsi="Arial" w:cs="Arial"/>
          <w:b/>
          <w:sz w:val="24"/>
          <w:szCs w:val="24"/>
          <w:lang w:val="mn-MN"/>
        </w:rPr>
        <w:t>Нэг. Нийтлэг үндэслэл</w:t>
      </w:r>
    </w:p>
    <w:p w14:paraId="3AF2A0C2" w14:textId="78F320B4" w:rsidR="00435447" w:rsidRPr="00BC114E" w:rsidRDefault="00435447" w:rsidP="00201E25">
      <w:pPr>
        <w:spacing w:after="120" w:line="240" w:lineRule="auto"/>
        <w:jc w:val="both"/>
        <w:rPr>
          <w:rFonts w:ascii="Arial" w:hAnsi="Arial" w:cs="Arial"/>
          <w:sz w:val="24"/>
          <w:szCs w:val="24"/>
          <w:lang w:val="mn-MN"/>
        </w:rPr>
      </w:pPr>
      <w:r w:rsidRPr="00BC114E">
        <w:rPr>
          <w:rFonts w:ascii="Arial" w:hAnsi="Arial" w:cs="Arial"/>
          <w:sz w:val="24"/>
          <w:szCs w:val="24"/>
          <w:lang w:val="mn-MN"/>
        </w:rPr>
        <w:tab/>
        <w:t xml:space="preserve">1.1. </w:t>
      </w:r>
      <w:r w:rsidR="00136936" w:rsidRPr="00BC114E">
        <w:rPr>
          <w:rFonts w:ascii="Arial" w:hAnsi="Arial" w:cs="Arial"/>
          <w:sz w:val="24"/>
          <w:szCs w:val="24"/>
          <w:lang w:val="mn-MN"/>
        </w:rPr>
        <w:t>Монгол Улсын Газрын тухай хууль, Газрын төлбөрийн тухай хуул</w:t>
      </w:r>
      <w:r w:rsidRPr="00BC114E">
        <w:rPr>
          <w:rFonts w:ascii="Arial" w:hAnsi="Arial" w:cs="Arial"/>
          <w:sz w:val="24"/>
          <w:szCs w:val="24"/>
          <w:lang w:val="mn-MN"/>
        </w:rPr>
        <w:t xml:space="preserve">ийн дагуу төрийн </w:t>
      </w:r>
      <w:r w:rsidR="00FB2105" w:rsidRPr="00BC114E">
        <w:rPr>
          <w:rFonts w:ascii="Arial" w:hAnsi="Arial" w:cs="Arial"/>
          <w:sz w:val="24"/>
          <w:szCs w:val="24"/>
          <w:lang w:val="mn-MN"/>
        </w:rPr>
        <w:t xml:space="preserve">нийтийн </w:t>
      </w:r>
      <w:r w:rsidRPr="00BC114E">
        <w:rPr>
          <w:rFonts w:ascii="Arial" w:hAnsi="Arial" w:cs="Arial"/>
          <w:sz w:val="24"/>
          <w:szCs w:val="24"/>
          <w:lang w:val="mn-MN"/>
        </w:rPr>
        <w:t xml:space="preserve">өмчийн газрыг эзэмшиж, ашиглаж байгаа </w:t>
      </w:r>
      <w:r w:rsidR="00136936" w:rsidRPr="00BC114E">
        <w:rPr>
          <w:rFonts w:ascii="Arial" w:hAnsi="Arial" w:cs="Arial"/>
          <w:sz w:val="24"/>
          <w:szCs w:val="24"/>
          <w:lang w:val="mn-MN"/>
        </w:rPr>
        <w:t>Монгол У</w:t>
      </w:r>
      <w:r w:rsidRPr="00BC114E">
        <w:rPr>
          <w:rFonts w:ascii="Arial" w:hAnsi="Arial" w:cs="Arial"/>
          <w:sz w:val="24"/>
          <w:szCs w:val="24"/>
          <w:lang w:val="mn-MN"/>
        </w:rPr>
        <w:t xml:space="preserve">лсын иргэн, </w:t>
      </w:r>
      <w:r w:rsidR="002D3A8D" w:rsidRPr="00BC114E">
        <w:rPr>
          <w:rFonts w:ascii="Arial" w:hAnsi="Arial" w:cs="Arial"/>
          <w:sz w:val="24"/>
          <w:szCs w:val="24"/>
          <w:lang w:val="mn-MN"/>
        </w:rPr>
        <w:t>хуулийн этгээд</w:t>
      </w:r>
      <w:r w:rsidR="00F5279B" w:rsidRPr="00BC114E">
        <w:rPr>
          <w:rFonts w:ascii="Arial" w:hAnsi="Arial" w:cs="Arial"/>
          <w:sz w:val="24"/>
          <w:szCs w:val="24"/>
          <w:lang w:val="mn-MN"/>
        </w:rPr>
        <w:t>,</w:t>
      </w:r>
      <w:r w:rsidR="002D3A8D" w:rsidRPr="00BC114E">
        <w:rPr>
          <w:rFonts w:ascii="Arial" w:hAnsi="Arial" w:cs="Arial"/>
          <w:sz w:val="24"/>
          <w:szCs w:val="24"/>
          <w:lang w:val="mn-MN"/>
        </w:rPr>
        <w:t xml:space="preserve"> </w:t>
      </w:r>
      <w:r w:rsidRPr="00BC114E">
        <w:rPr>
          <w:rFonts w:ascii="Arial" w:hAnsi="Arial" w:cs="Arial"/>
          <w:sz w:val="24"/>
          <w:szCs w:val="24"/>
          <w:lang w:val="mn-MN"/>
        </w:rPr>
        <w:t>гадаадын иргэн,</w:t>
      </w:r>
      <w:r w:rsidR="00FD7F94" w:rsidRPr="00BC114E">
        <w:rPr>
          <w:rFonts w:ascii="Arial" w:hAnsi="Arial" w:cs="Arial"/>
          <w:sz w:val="24"/>
          <w:szCs w:val="24"/>
          <w:lang w:val="mn-MN"/>
        </w:rPr>
        <w:t xml:space="preserve"> харьяалалгүй хүн</w:t>
      </w:r>
      <w:r w:rsidR="00FB2105" w:rsidRPr="00BC114E">
        <w:rPr>
          <w:rFonts w:ascii="Arial" w:hAnsi="Arial" w:cs="Arial"/>
          <w:sz w:val="24"/>
          <w:szCs w:val="24"/>
          <w:lang w:val="mn-MN"/>
        </w:rPr>
        <w:t>д</w:t>
      </w:r>
      <w:r w:rsidR="00FD7F94" w:rsidRPr="00BC114E">
        <w:rPr>
          <w:rFonts w:ascii="Arial" w:hAnsi="Arial" w:cs="Arial"/>
          <w:sz w:val="24"/>
          <w:szCs w:val="24"/>
          <w:lang w:val="mn-MN"/>
        </w:rPr>
        <w:t>,</w:t>
      </w:r>
      <w:r w:rsidRPr="00BC114E">
        <w:rPr>
          <w:rFonts w:ascii="Arial" w:hAnsi="Arial" w:cs="Arial"/>
          <w:sz w:val="24"/>
          <w:szCs w:val="24"/>
          <w:lang w:val="mn-MN"/>
        </w:rPr>
        <w:t xml:space="preserve"> </w:t>
      </w:r>
      <w:r w:rsidR="00FB2105" w:rsidRPr="00BC114E">
        <w:rPr>
          <w:rFonts w:ascii="Arial" w:hAnsi="Arial" w:cs="Arial"/>
          <w:sz w:val="24"/>
          <w:szCs w:val="24"/>
          <w:lang w:val="mn-MN"/>
        </w:rPr>
        <w:t xml:space="preserve">гадаадын хөрөнгө оруулалттай </w:t>
      </w:r>
      <w:r w:rsidR="003820DA" w:rsidRPr="00BC114E">
        <w:rPr>
          <w:rFonts w:ascii="Arial" w:hAnsi="Arial" w:cs="Arial"/>
          <w:sz w:val="24"/>
          <w:szCs w:val="24"/>
          <w:lang w:val="mn-MN"/>
        </w:rPr>
        <w:t xml:space="preserve">хуулийн этгээдэд </w:t>
      </w:r>
      <w:r w:rsidRPr="00BC114E">
        <w:rPr>
          <w:rFonts w:ascii="Arial" w:hAnsi="Arial" w:cs="Arial"/>
          <w:sz w:val="24"/>
          <w:szCs w:val="24"/>
          <w:lang w:val="mn-MN"/>
        </w:rPr>
        <w:t>газрын төлбөр ногдуулахад энэхүү аргачилсан зааврыг дагаж мөрдөнө.</w:t>
      </w:r>
    </w:p>
    <w:p w14:paraId="090DFD8F" w14:textId="5D17C0FB" w:rsidR="00435447" w:rsidRPr="00BC114E" w:rsidRDefault="00435447" w:rsidP="00201E25">
      <w:pPr>
        <w:spacing w:after="120" w:line="240" w:lineRule="auto"/>
        <w:jc w:val="both"/>
        <w:rPr>
          <w:rFonts w:ascii="Arial" w:hAnsi="Arial" w:cs="Arial"/>
          <w:sz w:val="24"/>
          <w:szCs w:val="24"/>
          <w:lang w:val="mn-MN"/>
        </w:rPr>
      </w:pPr>
      <w:r w:rsidRPr="00BC114E">
        <w:rPr>
          <w:rFonts w:ascii="Arial" w:hAnsi="Arial" w:cs="Arial"/>
          <w:sz w:val="24"/>
          <w:szCs w:val="24"/>
          <w:lang w:val="mn-MN"/>
        </w:rPr>
        <w:tab/>
        <w:t xml:space="preserve">1.2. Төрийн </w:t>
      </w:r>
      <w:r w:rsidR="00FB2105" w:rsidRPr="00BC114E">
        <w:rPr>
          <w:rFonts w:ascii="Arial" w:hAnsi="Arial" w:cs="Arial"/>
          <w:sz w:val="24"/>
          <w:szCs w:val="24"/>
          <w:lang w:val="mn-MN"/>
        </w:rPr>
        <w:t xml:space="preserve">нийтийн </w:t>
      </w:r>
      <w:r w:rsidRPr="00BC114E">
        <w:rPr>
          <w:rFonts w:ascii="Arial" w:hAnsi="Arial" w:cs="Arial"/>
          <w:sz w:val="24"/>
          <w:szCs w:val="24"/>
          <w:lang w:val="mn-MN"/>
        </w:rPr>
        <w:t xml:space="preserve">өмчийн газрыг эзэмшиж, ашиглаж байгаа </w:t>
      </w:r>
      <w:r w:rsidR="004D7DCA" w:rsidRPr="00BC114E">
        <w:rPr>
          <w:rFonts w:ascii="Arial" w:hAnsi="Arial" w:cs="Arial"/>
          <w:sz w:val="24"/>
          <w:szCs w:val="24"/>
          <w:lang w:val="mn-MN"/>
        </w:rPr>
        <w:t xml:space="preserve">Монгол Улсын иргэн, хуулийн этгээд, гадаадын иргэн, </w:t>
      </w:r>
      <w:r w:rsidR="003820DA" w:rsidRPr="00BC114E">
        <w:rPr>
          <w:rFonts w:ascii="Arial" w:hAnsi="Arial" w:cs="Arial"/>
          <w:sz w:val="24"/>
          <w:szCs w:val="24"/>
          <w:lang w:val="mn-MN"/>
        </w:rPr>
        <w:t xml:space="preserve">харьяалалгүй хүнд, гадаадын хөрөнгө оруулалттай хуулийн этгээдэд </w:t>
      </w:r>
      <w:r w:rsidRPr="00BC114E">
        <w:rPr>
          <w:rFonts w:ascii="Arial" w:hAnsi="Arial" w:cs="Arial"/>
          <w:sz w:val="24"/>
          <w:szCs w:val="24"/>
          <w:lang w:val="mn-MN"/>
        </w:rPr>
        <w:t>газрын төлбөр ногдуулахдаа “Газрын үнэлгээний тойрог, зэрэглэл (бүс), суурь үнэлгээ, газрын төлбөрийн</w:t>
      </w:r>
      <w:r w:rsidR="00201E25" w:rsidRPr="00BC114E">
        <w:rPr>
          <w:rFonts w:ascii="Arial" w:hAnsi="Arial" w:cs="Arial"/>
          <w:sz w:val="24"/>
          <w:szCs w:val="24"/>
          <w:lang w:val="mn-MN"/>
        </w:rPr>
        <w:t xml:space="preserve"> хэмжээ тогтоох тухай” </w:t>
      </w:r>
      <w:r w:rsidR="00FB2105" w:rsidRPr="00BC114E">
        <w:rPr>
          <w:rFonts w:ascii="Arial" w:hAnsi="Arial" w:cs="Arial"/>
          <w:sz w:val="24"/>
          <w:szCs w:val="24"/>
          <w:lang w:val="mn-MN"/>
        </w:rPr>
        <w:t>Засгийн газрын 2018 оны 182 дугаар тогтоолоор батлагдсан суурь үнэлгээг</w:t>
      </w:r>
      <w:r w:rsidR="00201E25" w:rsidRPr="00BC114E">
        <w:rPr>
          <w:rFonts w:ascii="Arial" w:hAnsi="Arial" w:cs="Arial"/>
          <w:sz w:val="24"/>
          <w:szCs w:val="24"/>
          <w:lang w:val="mn-MN"/>
        </w:rPr>
        <w:t xml:space="preserve"> </w:t>
      </w:r>
      <w:r w:rsidRPr="00BC114E">
        <w:rPr>
          <w:rFonts w:ascii="Arial" w:hAnsi="Arial" w:cs="Arial"/>
          <w:sz w:val="24"/>
          <w:szCs w:val="24"/>
          <w:lang w:val="mn-MN"/>
        </w:rPr>
        <w:t>үндэслэл болгоно.</w:t>
      </w:r>
    </w:p>
    <w:p w14:paraId="78C50A92" w14:textId="7BC4FAFE" w:rsidR="00435447" w:rsidRPr="00BC114E" w:rsidRDefault="00435447" w:rsidP="00201E25">
      <w:pPr>
        <w:spacing w:after="120" w:line="240" w:lineRule="auto"/>
        <w:jc w:val="both"/>
        <w:rPr>
          <w:rFonts w:ascii="Arial" w:hAnsi="Arial" w:cs="Arial"/>
          <w:sz w:val="24"/>
          <w:szCs w:val="24"/>
          <w:lang w:val="mn-MN"/>
        </w:rPr>
      </w:pPr>
      <w:r w:rsidRPr="00BC114E">
        <w:rPr>
          <w:rFonts w:ascii="Arial" w:hAnsi="Arial" w:cs="Arial"/>
          <w:sz w:val="24"/>
          <w:szCs w:val="24"/>
          <w:lang w:val="mn-MN"/>
        </w:rPr>
        <w:tab/>
        <w:t>1.3</w:t>
      </w:r>
      <w:r w:rsidR="00136936" w:rsidRPr="00BC114E">
        <w:rPr>
          <w:rFonts w:ascii="Arial" w:hAnsi="Arial" w:cs="Arial"/>
          <w:sz w:val="24"/>
          <w:szCs w:val="24"/>
          <w:lang w:val="mn-MN"/>
        </w:rPr>
        <w:t>. Монгол У</w:t>
      </w:r>
      <w:r w:rsidRPr="00BC114E">
        <w:rPr>
          <w:rFonts w:ascii="Arial" w:hAnsi="Arial" w:cs="Arial"/>
          <w:sz w:val="24"/>
          <w:szCs w:val="24"/>
          <w:lang w:val="mn-MN"/>
        </w:rPr>
        <w:t>лсын нутаг дэвсгэрт газар ашиглаж байгаа гад</w:t>
      </w:r>
      <w:r w:rsidR="00136936" w:rsidRPr="00BC114E">
        <w:rPr>
          <w:rFonts w:ascii="Arial" w:hAnsi="Arial" w:cs="Arial"/>
          <w:sz w:val="24"/>
          <w:szCs w:val="24"/>
          <w:lang w:val="mn-MN"/>
        </w:rPr>
        <w:t>аадын иргэн,</w:t>
      </w:r>
      <w:r w:rsidR="00F969F8" w:rsidRPr="00BC114E">
        <w:rPr>
          <w:rFonts w:ascii="Arial" w:hAnsi="Arial" w:cs="Arial"/>
          <w:sz w:val="24"/>
          <w:szCs w:val="24"/>
          <w:lang w:val="mn-MN"/>
        </w:rPr>
        <w:t xml:space="preserve"> харьяалалгүй хүн</w:t>
      </w:r>
      <w:r w:rsidR="003820DA" w:rsidRPr="00BC114E">
        <w:rPr>
          <w:rFonts w:ascii="Arial" w:hAnsi="Arial" w:cs="Arial"/>
          <w:sz w:val="24"/>
          <w:szCs w:val="24"/>
          <w:lang w:val="mn-MN"/>
        </w:rPr>
        <w:t>д</w:t>
      </w:r>
      <w:r w:rsidR="00F969F8" w:rsidRPr="00BC114E">
        <w:rPr>
          <w:rFonts w:ascii="Arial" w:hAnsi="Arial" w:cs="Arial"/>
          <w:sz w:val="24"/>
          <w:szCs w:val="24"/>
          <w:lang w:val="mn-MN"/>
        </w:rPr>
        <w:t>,</w:t>
      </w:r>
      <w:r w:rsidR="00136936" w:rsidRPr="00BC114E">
        <w:rPr>
          <w:rFonts w:ascii="Arial" w:hAnsi="Arial" w:cs="Arial"/>
          <w:sz w:val="24"/>
          <w:szCs w:val="24"/>
          <w:lang w:val="mn-MN"/>
        </w:rPr>
        <w:t xml:space="preserve"> </w:t>
      </w:r>
      <w:r w:rsidR="003820DA" w:rsidRPr="00BC114E">
        <w:rPr>
          <w:rFonts w:ascii="Arial" w:hAnsi="Arial" w:cs="Arial"/>
          <w:sz w:val="24"/>
          <w:szCs w:val="24"/>
          <w:lang w:val="mn-MN"/>
        </w:rPr>
        <w:t xml:space="preserve">гадаадын хөрөнгө оруулалттай </w:t>
      </w:r>
      <w:r w:rsidR="00136936" w:rsidRPr="00BC114E">
        <w:rPr>
          <w:rFonts w:ascii="Arial" w:hAnsi="Arial" w:cs="Arial"/>
          <w:sz w:val="24"/>
          <w:szCs w:val="24"/>
          <w:lang w:val="mn-MN"/>
        </w:rPr>
        <w:t>хуулийн этгээд нь</w:t>
      </w:r>
      <w:r w:rsidR="00FB5631" w:rsidRPr="00BC114E">
        <w:rPr>
          <w:rFonts w:ascii="Arial" w:hAnsi="Arial" w:cs="Arial"/>
          <w:sz w:val="24"/>
          <w:szCs w:val="24"/>
          <w:lang w:val="mn-MN"/>
        </w:rPr>
        <w:t xml:space="preserve"> </w:t>
      </w:r>
      <w:r w:rsidR="00136936" w:rsidRPr="00BC114E">
        <w:rPr>
          <w:rFonts w:ascii="Arial" w:hAnsi="Arial" w:cs="Arial"/>
          <w:sz w:val="24"/>
          <w:szCs w:val="24"/>
          <w:lang w:val="mn-MN"/>
        </w:rPr>
        <w:t>Газрын төлбөрийн тухай хууль</w:t>
      </w:r>
      <w:r w:rsidRPr="00BC114E">
        <w:rPr>
          <w:rFonts w:ascii="Arial" w:hAnsi="Arial" w:cs="Arial"/>
          <w:sz w:val="24"/>
          <w:szCs w:val="24"/>
          <w:lang w:val="mn-MN"/>
        </w:rPr>
        <w:t>д заас</w:t>
      </w:r>
      <w:r w:rsidR="00604ABE" w:rsidRPr="00BC114E">
        <w:rPr>
          <w:rFonts w:ascii="Arial" w:hAnsi="Arial" w:cs="Arial"/>
          <w:sz w:val="24"/>
          <w:szCs w:val="24"/>
          <w:lang w:val="mn-MN"/>
        </w:rPr>
        <w:t>ан</w:t>
      </w:r>
      <w:r w:rsidRPr="00BC114E">
        <w:rPr>
          <w:rFonts w:ascii="Arial" w:hAnsi="Arial" w:cs="Arial"/>
          <w:sz w:val="24"/>
          <w:szCs w:val="24"/>
          <w:lang w:val="mn-MN"/>
        </w:rPr>
        <w:t xml:space="preserve"> газрын төлбөрийн хөнгөлөлт, чөлөөлөлт эдлэхгүй.</w:t>
      </w:r>
    </w:p>
    <w:p w14:paraId="3A338903" w14:textId="06D96375" w:rsidR="00435447" w:rsidRPr="00BC114E" w:rsidRDefault="00435447"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 xml:space="preserve">1.4. Газрын тухай хуулийн дагуу </w:t>
      </w:r>
      <w:r w:rsidR="00136936" w:rsidRPr="00BC114E">
        <w:rPr>
          <w:rFonts w:ascii="Arial" w:hAnsi="Arial" w:cs="Arial"/>
          <w:sz w:val="24"/>
          <w:szCs w:val="24"/>
          <w:lang w:val="mn-MN"/>
        </w:rPr>
        <w:t>Монгол У</w:t>
      </w:r>
      <w:r w:rsidRPr="00BC114E">
        <w:rPr>
          <w:rFonts w:ascii="Arial" w:hAnsi="Arial" w:cs="Arial"/>
          <w:sz w:val="24"/>
          <w:szCs w:val="24"/>
          <w:lang w:val="mn-MN"/>
        </w:rPr>
        <w:t xml:space="preserve">лсын </w:t>
      </w:r>
      <w:r w:rsidR="00FB5631" w:rsidRPr="00BC114E">
        <w:rPr>
          <w:rFonts w:ascii="Arial" w:hAnsi="Arial" w:cs="Arial"/>
          <w:sz w:val="24"/>
          <w:szCs w:val="24"/>
          <w:lang w:val="mn-MN"/>
        </w:rPr>
        <w:t xml:space="preserve">иргэн, хуулийн этгээд </w:t>
      </w:r>
      <w:r w:rsidRPr="00BC114E">
        <w:rPr>
          <w:rFonts w:ascii="Arial" w:hAnsi="Arial" w:cs="Arial"/>
          <w:sz w:val="24"/>
          <w:szCs w:val="24"/>
          <w:lang w:val="mn-MN"/>
        </w:rPr>
        <w:t>болон гадаадын иргэн, хуулийн этгээд</w:t>
      </w:r>
      <w:r w:rsidR="00604ABE" w:rsidRPr="00BC114E">
        <w:rPr>
          <w:rFonts w:ascii="Arial" w:hAnsi="Arial" w:cs="Arial"/>
          <w:sz w:val="24"/>
          <w:szCs w:val="24"/>
          <w:lang w:val="mn-MN"/>
        </w:rPr>
        <w:t>, харьяалалгүй хүн</w:t>
      </w:r>
      <w:r w:rsidR="00FB5631" w:rsidRPr="00BC114E">
        <w:rPr>
          <w:rFonts w:ascii="Arial" w:hAnsi="Arial" w:cs="Arial"/>
          <w:sz w:val="24"/>
          <w:szCs w:val="24"/>
          <w:lang w:val="mn-MN"/>
        </w:rPr>
        <w:t>ий</w:t>
      </w:r>
      <w:r w:rsidRPr="00BC114E">
        <w:rPr>
          <w:rFonts w:ascii="Arial" w:hAnsi="Arial" w:cs="Arial"/>
          <w:sz w:val="24"/>
          <w:szCs w:val="24"/>
          <w:lang w:val="mn-MN"/>
        </w:rPr>
        <w:t xml:space="preserve"> </w:t>
      </w:r>
      <w:r w:rsidR="00A727FC" w:rsidRPr="00BC114E">
        <w:rPr>
          <w:rFonts w:ascii="Arial" w:hAnsi="Arial" w:cs="Arial"/>
          <w:sz w:val="24"/>
          <w:szCs w:val="24"/>
          <w:lang w:val="mn-MN"/>
        </w:rPr>
        <w:t xml:space="preserve">газар эзэмшиж, ашиглаж байгаа нийт талбайд </w:t>
      </w:r>
      <w:r w:rsidRPr="00BC114E">
        <w:rPr>
          <w:rFonts w:ascii="Arial" w:hAnsi="Arial" w:cs="Arial"/>
          <w:sz w:val="24"/>
          <w:szCs w:val="24"/>
          <w:lang w:val="mn-MN"/>
        </w:rPr>
        <w:t xml:space="preserve">газрын төлбөрийг </w:t>
      </w:r>
      <w:r w:rsidR="00EC26F6" w:rsidRPr="00BC114E">
        <w:rPr>
          <w:rFonts w:ascii="Arial" w:hAnsi="Arial" w:cs="Arial"/>
          <w:sz w:val="24"/>
          <w:szCs w:val="24"/>
          <w:lang w:val="mn-MN"/>
        </w:rPr>
        <w:t>Газрын төлбөрийн тухай хуулийн дагуу ногдуулж, орлогыг бүрдүүлнэ.</w:t>
      </w:r>
    </w:p>
    <w:p w14:paraId="661C093C" w14:textId="2E7396CE" w:rsidR="00435447" w:rsidRPr="00BC114E" w:rsidRDefault="00435447" w:rsidP="00201E25">
      <w:pPr>
        <w:spacing w:after="120" w:line="240" w:lineRule="auto"/>
        <w:jc w:val="both"/>
        <w:rPr>
          <w:rFonts w:ascii="Arial" w:hAnsi="Arial" w:cs="Arial"/>
          <w:sz w:val="24"/>
          <w:szCs w:val="24"/>
          <w:lang w:val="mn-MN"/>
        </w:rPr>
      </w:pPr>
      <w:r w:rsidRPr="00BC114E">
        <w:rPr>
          <w:rFonts w:ascii="Arial" w:hAnsi="Arial" w:cs="Arial"/>
          <w:sz w:val="24"/>
          <w:szCs w:val="24"/>
          <w:lang w:val="mn-MN"/>
        </w:rPr>
        <w:tab/>
        <w:t xml:space="preserve">1.5. Тухайн нэгж талбар дээр хэд хэдэн иргэн, хуулийн этгээд үйл ажиллагаа явуулж байгаа бол газрын төлбөрийг </w:t>
      </w:r>
      <w:r w:rsidR="004D7DCA" w:rsidRPr="00BC114E">
        <w:rPr>
          <w:rFonts w:ascii="Arial" w:hAnsi="Arial" w:cs="Arial"/>
          <w:sz w:val="24"/>
          <w:szCs w:val="24"/>
          <w:lang w:val="mn-MN"/>
        </w:rPr>
        <w:t>т</w:t>
      </w:r>
      <w:r w:rsidRPr="00BC114E">
        <w:rPr>
          <w:rFonts w:ascii="Arial" w:hAnsi="Arial" w:cs="Arial"/>
          <w:sz w:val="24"/>
          <w:szCs w:val="24"/>
          <w:lang w:val="mn-MN"/>
        </w:rPr>
        <w:t>у</w:t>
      </w:r>
      <w:r w:rsidR="004D7DCA" w:rsidRPr="00BC114E">
        <w:rPr>
          <w:rFonts w:ascii="Arial" w:hAnsi="Arial" w:cs="Arial"/>
          <w:sz w:val="24"/>
          <w:szCs w:val="24"/>
          <w:lang w:val="mn-MN"/>
        </w:rPr>
        <w:t>с</w:t>
      </w:r>
      <w:r w:rsidRPr="00BC114E">
        <w:rPr>
          <w:rFonts w:ascii="Arial" w:hAnsi="Arial" w:cs="Arial"/>
          <w:sz w:val="24"/>
          <w:szCs w:val="24"/>
          <w:lang w:val="mn-MN"/>
        </w:rPr>
        <w:t xml:space="preserve"> нэгж талбарын хууль ёсны дагуу эзэмшигч, ашиглагчид ногдуулна. </w:t>
      </w:r>
    </w:p>
    <w:p w14:paraId="6B1D21D8" w14:textId="42A5D418" w:rsidR="0045292A" w:rsidRPr="00BC114E" w:rsidRDefault="0045292A" w:rsidP="00201E25">
      <w:pPr>
        <w:spacing w:after="120" w:line="240" w:lineRule="auto"/>
        <w:jc w:val="both"/>
        <w:rPr>
          <w:rFonts w:ascii="Arial" w:hAnsi="Arial" w:cs="Arial"/>
          <w:sz w:val="24"/>
          <w:szCs w:val="24"/>
          <w:lang w:val="mn-MN"/>
        </w:rPr>
      </w:pPr>
      <w:r w:rsidRPr="00BC114E">
        <w:rPr>
          <w:rFonts w:ascii="Arial" w:hAnsi="Arial" w:cs="Arial"/>
          <w:sz w:val="24"/>
          <w:szCs w:val="24"/>
          <w:lang w:val="mn-MN"/>
        </w:rPr>
        <w:tab/>
        <w:t>1.6</w:t>
      </w:r>
      <w:r w:rsidR="004D7DCA" w:rsidRPr="00BC114E">
        <w:rPr>
          <w:rFonts w:ascii="Arial" w:hAnsi="Arial" w:cs="Arial"/>
          <w:sz w:val="24"/>
          <w:szCs w:val="24"/>
          <w:lang w:val="mn-MN"/>
        </w:rPr>
        <w:t>.</w:t>
      </w:r>
      <w:r w:rsidRPr="00BC114E">
        <w:rPr>
          <w:rFonts w:ascii="Arial" w:hAnsi="Arial" w:cs="Arial"/>
          <w:sz w:val="24"/>
          <w:szCs w:val="24"/>
          <w:lang w:val="mn-MN"/>
        </w:rPr>
        <w:t xml:space="preserve"> </w:t>
      </w:r>
      <w:r w:rsidR="007A5AA4" w:rsidRPr="00BC114E">
        <w:rPr>
          <w:rFonts w:ascii="Arial" w:hAnsi="Arial" w:cs="Arial"/>
          <w:sz w:val="24"/>
          <w:szCs w:val="24"/>
          <w:lang w:val="mn-MN"/>
        </w:rPr>
        <w:t>Газрын асуудал эрхэлсэн төрийн захиргааны байгууллага нь</w:t>
      </w:r>
      <w:r w:rsidR="00604ABE" w:rsidRPr="00BC114E">
        <w:rPr>
          <w:rFonts w:ascii="Arial" w:hAnsi="Arial" w:cs="Arial"/>
          <w:sz w:val="24"/>
          <w:szCs w:val="24"/>
          <w:lang w:val="mn-MN"/>
        </w:rPr>
        <w:t xml:space="preserve"> </w:t>
      </w:r>
      <w:r w:rsidR="007A5AA4" w:rsidRPr="00BC114E">
        <w:rPr>
          <w:rFonts w:ascii="Arial" w:hAnsi="Arial" w:cs="Arial"/>
          <w:sz w:val="24"/>
          <w:szCs w:val="24"/>
          <w:lang w:val="mn-MN"/>
        </w:rPr>
        <w:t>газрын төлбөрийн ногдуулалттай холбоотой мэдээллийг тухай бүр гаргаж, Татварын албатай харилцан мэдээлэл солилцоно.</w:t>
      </w:r>
    </w:p>
    <w:p w14:paraId="0E4EDA19" w14:textId="0D84CF40" w:rsidR="00322C0D" w:rsidRPr="00BC114E" w:rsidRDefault="007A5AA4" w:rsidP="004D7DCA">
      <w:pPr>
        <w:spacing w:after="120" w:line="240" w:lineRule="auto"/>
        <w:jc w:val="both"/>
        <w:rPr>
          <w:rFonts w:ascii="Arial" w:hAnsi="Arial" w:cs="Arial"/>
          <w:sz w:val="24"/>
          <w:szCs w:val="24"/>
          <w:lang w:val="mn-MN"/>
        </w:rPr>
      </w:pPr>
      <w:r w:rsidRPr="00BC114E">
        <w:rPr>
          <w:rFonts w:ascii="Arial" w:hAnsi="Arial" w:cs="Arial"/>
          <w:sz w:val="24"/>
          <w:szCs w:val="24"/>
          <w:lang w:val="mn-MN"/>
        </w:rPr>
        <w:tab/>
      </w:r>
      <w:r w:rsidR="00322C0D" w:rsidRPr="00BC114E">
        <w:rPr>
          <w:rFonts w:ascii="Arial" w:hAnsi="Arial" w:cs="Arial"/>
          <w:sz w:val="24"/>
          <w:szCs w:val="24"/>
          <w:lang w:val="mn-MN"/>
        </w:rPr>
        <w:t>1.</w:t>
      </w:r>
      <w:r w:rsidR="004D7DCA" w:rsidRPr="00BC114E">
        <w:rPr>
          <w:rFonts w:ascii="Arial" w:hAnsi="Arial" w:cs="Arial"/>
          <w:sz w:val="24"/>
          <w:szCs w:val="24"/>
          <w:lang w:val="mn-MN"/>
        </w:rPr>
        <w:t>7.</w:t>
      </w:r>
      <w:r w:rsidR="00322C0D" w:rsidRPr="00BC114E">
        <w:rPr>
          <w:rFonts w:ascii="Arial" w:hAnsi="Arial" w:cs="Arial"/>
          <w:sz w:val="24"/>
          <w:szCs w:val="24"/>
          <w:lang w:val="mn-MN"/>
        </w:rPr>
        <w:t xml:space="preserve"> Газрын төлбөрийг газар эзэмших, ашиглах эрхийг улсын бүртгэлд бүртгэгдсэн буюу Улсын бүртгэлийн ерөнхий хуулийн </w:t>
      </w:r>
      <w:r w:rsidR="00347E26" w:rsidRPr="00BC114E">
        <w:rPr>
          <w:rFonts w:ascii="Arial" w:hAnsi="Arial" w:cs="Arial"/>
          <w:sz w:val="24"/>
          <w:szCs w:val="24"/>
          <w:lang w:val="mn-MN"/>
        </w:rPr>
        <w:t xml:space="preserve">9 дүгээр зүйлийн </w:t>
      </w:r>
      <w:r w:rsidR="00322C0D" w:rsidRPr="00BC114E">
        <w:rPr>
          <w:rFonts w:ascii="Arial" w:hAnsi="Arial" w:cs="Arial"/>
          <w:sz w:val="24"/>
          <w:szCs w:val="24"/>
          <w:lang w:val="mn-MN"/>
        </w:rPr>
        <w:t xml:space="preserve">9.11-д заасан дундын мэдээллийн санд улсын бүртгэлийн дугаарыг </w:t>
      </w:r>
      <w:r w:rsidR="003820DA" w:rsidRPr="00BC114E">
        <w:rPr>
          <w:rFonts w:ascii="Arial" w:hAnsi="Arial" w:cs="Arial"/>
          <w:sz w:val="24"/>
          <w:szCs w:val="24"/>
          <w:lang w:val="mn-MN"/>
        </w:rPr>
        <w:t>олгогдсон</w:t>
      </w:r>
      <w:r w:rsidR="00322C0D" w:rsidRPr="00BC114E">
        <w:rPr>
          <w:rFonts w:ascii="Arial" w:hAnsi="Arial" w:cs="Arial"/>
          <w:sz w:val="24"/>
          <w:szCs w:val="24"/>
          <w:lang w:val="mn-MN"/>
        </w:rPr>
        <w:t xml:space="preserve"> өдрөөс эхлэн тооцно.</w:t>
      </w:r>
    </w:p>
    <w:p w14:paraId="5C9B3822" w14:textId="77777777" w:rsidR="00435447" w:rsidRPr="00BC114E" w:rsidRDefault="00435447" w:rsidP="00201E25">
      <w:pPr>
        <w:spacing w:after="120" w:line="240" w:lineRule="auto"/>
        <w:ind w:firstLine="720"/>
        <w:rPr>
          <w:rFonts w:ascii="Arial" w:hAnsi="Arial" w:cs="Arial"/>
          <w:b/>
          <w:sz w:val="24"/>
          <w:szCs w:val="24"/>
          <w:lang w:val="mn-MN"/>
        </w:rPr>
      </w:pPr>
      <w:r w:rsidRPr="00BC114E">
        <w:rPr>
          <w:rFonts w:ascii="Arial" w:hAnsi="Arial" w:cs="Arial"/>
          <w:b/>
          <w:sz w:val="24"/>
          <w:szCs w:val="24"/>
          <w:lang w:val="mn-MN"/>
        </w:rPr>
        <w:t>Хоёр. Хөдөө аж ахуйн газарт газрын төлбөр ногдуулах</w:t>
      </w:r>
    </w:p>
    <w:p w14:paraId="49C55B6C" w14:textId="53153023" w:rsidR="00435447" w:rsidRPr="00BC114E" w:rsidRDefault="00435447" w:rsidP="00201E25">
      <w:pPr>
        <w:spacing w:after="120" w:line="240" w:lineRule="auto"/>
        <w:jc w:val="both"/>
        <w:rPr>
          <w:rFonts w:ascii="Arial" w:hAnsi="Arial" w:cs="Arial"/>
          <w:sz w:val="24"/>
          <w:szCs w:val="24"/>
          <w:lang w:val="mn-MN"/>
        </w:rPr>
      </w:pPr>
      <w:r w:rsidRPr="00BC114E">
        <w:rPr>
          <w:rFonts w:ascii="Arial" w:hAnsi="Arial" w:cs="Arial"/>
          <w:sz w:val="24"/>
          <w:szCs w:val="24"/>
          <w:lang w:val="mn-MN"/>
        </w:rPr>
        <w:tab/>
      </w:r>
      <w:r w:rsidR="00800C76" w:rsidRPr="00BC114E">
        <w:rPr>
          <w:rFonts w:ascii="Arial" w:hAnsi="Arial" w:cs="Arial"/>
          <w:sz w:val="24"/>
          <w:szCs w:val="24"/>
          <w:lang w:val="mn-MN"/>
        </w:rPr>
        <w:t>2</w:t>
      </w:r>
      <w:r w:rsidRPr="00BC114E">
        <w:rPr>
          <w:rFonts w:ascii="Arial" w:hAnsi="Arial" w:cs="Arial"/>
          <w:sz w:val="24"/>
          <w:szCs w:val="24"/>
          <w:lang w:val="mn-MN"/>
        </w:rPr>
        <w:t>.1. Бэлчээрийн газрын төлбөрийг тооцож, ногдуулах</w:t>
      </w:r>
    </w:p>
    <w:p w14:paraId="33512DBB" w14:textId="2B8A1C97" w:rsidR="00435447" w:rsidRPr="00BC114E" w:rsidRDefault="00800C76" w:rsidP="00824F0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2</w:t>
      </w:r>
      <w:r w:rsidR="00435447" w:rsidRPr="00BC114E">
        <w:rPr>
          <w:rFonts w:ascii="Arial" w:hAnsi="Arial" w:cs="Arial"/>
          <w:sz w:val="24"/>
          <w:szCs w:val="24"/>
          <w:lang w:val="mn-MN"/>
        </w:rPr>
        <w:t xml:space="preserve">.1.1. Тухайн шатны </w:t>
      </w:r>
      <w:r w:rsidR="003820DA" w:rsidRPr="00BC114E">
        <w:rPr>
          <w:rFonts w:ascii="Arial" w:hAnsi="Arial" w:cs="Arial"/>
          <w:sz w:val="24"/>
          <w:szCs w:val="24"/>
          <w:lang w:val="mn-MN"/>
        </w:rPr>
        <w:t>и</w:t>
      </w:r>
      <w:r w:rsidR="00435447" w:rsidRPr="00BC114E">
        <w:rPr>
          <w:rFonts w:ascii="Arial" w:hAnsi="Arial" w:cs="Arial"/>
          <w:sz w:val="24"/>
          <w:szCs w:val="24"/>
          <w:lang w:val="mn-MN"/>
        </w:rPr>
        <w:t xml:space="preserve">ргэдийн Төлөөлөгчдийн Хурлын шийдвэрийн дагуу эрчимжсэн суурин мал аж ахуй эрхлэх болон тэжээвэр амьтныг өсгөн үржүүлэх зорилгоор бэлчээрийн газрыг хашиж ашиглаж байгаа иргэн, аж ахуйн нэгж, байгууллагын бэлчээрийн төлбөрийг тооцохдоо тогтоолын 1 дүгээр хавсралтаар батлагдсан “Газрын үнэлгээний тойрог”-ийн аль тойрогт хамрагдаж байгааг тодорхойлсны үндсэн дээр тогтоолын 2 дугаар хавсралтаар батлагдсан “Хөдөө аж ахуйн газрын үнэлгээний тойргийн 1 га газрын суурь үнэлгээ”-ний дагуу тухайн тойргийн 1 га бэлчээрийн газрын </w:t>
      </w:r>
      <w:r w:rsidR="003820DA" w:rsidRPr="00BC114E">
        <w:rPr>
          <w:rFonts w:ascii="Arial" w:hAnsi="Arial" w:cs="Arial"/>
          <w:sz w:val="24"/>
          <w:szCs w:val="24"/>
          <w:lang w:val="mn-MN"/>
        </w:rPr>
        <w:t>суурь үнийг</w:t>
      </w:r>
      <w:r w:rsidR="00435447" w:rsidRPr="00BC114E">
        <w:rPr>
          <w:rFonts w:ascii="Arial" w:hAnsi="Arial" w:cs="Arial"/>
          <w:sz w:val="24"/>
          <w:szCs w:val="24"/>
          <w:lang w:val="mn-MN"/>
        </w:rPr>
        <w:t xml:space="preserve"> баримтална. </w:t>
      </w:r>
    </w:p>
    <w:p w14:paraId="4C541D33" w14:textId="77777777" w:rsidR="00435447" w:rsidRPr="00BC114E" w:rsidRDefault="00435447"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lastRenderedPageBreak/>
        <w:t xml:space="preserve">Эрчимжсэн суурин аж ахуйн барилга байгууламжийн доорх газрын төлбөрийг тогтоолын 3, 4, 6 дугаар хавсралтаар батлагдсан </w:t>
      </w:r>
      <w:r w:rsidR="00201E25" w:rsidRPr="00BC114E">
        <w:rPr>
          <w:rFonts w:ascii="Arial" w:hAnsi="Arial" w:cs="Arial"/>
          <w:sz w:val="24"/>
          <w:szCs w:val="24"/>
          <w:lang w:val="mn-MN"/>
        </w:rPr>
        <w:t>хөдөө аж ахуйн</w:t>
      </w:r>
      <w:r w:rsidRPr="00BC114E">
        <w:rPr>
          <w:rFonts w:ascii="Arial" w:hAnsi="Arial" w:cs="Arial"/>
          <w:sz w:val="24"/>
          <w:szCs w:val="24"/>
          <w:lang w:val="mn-MN"/>
        </w:rPr>
        <w:t xml:space="preserve"> үйлдвэрлэлийн газрын суурь үнийг баримтлан тооцож ногдуулна.</w:t>
      </w:r>
    </w:p>
    <w:p w14:paraId="51F10531" w14:textId="77777777" w:rsidR="00435447" w:rsidRPr="00BC114E" w:rsidRDefault="00435447" w:rsidP="00C4408B">
      <w:pPr>
        <w:spacing w:after="120" w:line="240" w:lineRule="auto"/>
        <w:ind w:firstLine="1440"/>
        <w:jc w:val="both"/>
        <w:rPr>
          <w:rFonts w:ascii="Arial" w:hAnsi="Arial" w:cs="Arial"/>
          <w:i/>
          <w:sz w:val="24"/>
          <w:szCs w:val="24"/>
          <w:lang w:val="mn-MN"/>
        </w:rPr>
      </w:pPr>
      <w:r w:rsidRPr="00BC114E">
        <w:rPr>
          <w:rFonts w:ascii="Arial" w:hAnsi="Arial" w:cs="Arial"/>
          <w:i/>
          <w:sz w:val="24"/>
          <w:szCs w:val="24"/>
          <w:lang w:val="mn-MN"/>
        </w:rPr>
        <w:t xml:space="preserve">Жишээлбэл: Төв аймгийн Эрдэнэ сумын нутагт саалийн үнээний аж ахуй эрхлэхэд </w:t>
      </w:r>
      <w:r w:rsidR="00201E25" w:rsidRPr="00BC114E">
        <w:rPr>
          <w:rFonts w:ascii="Arial" w:hAnsi="Arial" w:cs="Arial"/>
          <w:i/>
          <w:sz w:val="24"/>
          <w:szCs w:val="24"/>
          <w:lang w:val="mn-MN"/>
        </w:rPr>
        <w:t>1</w:t>
      </w:r>
      <w:r w:rsidRPr="00BC114E">
        <w:rPr>
          <w:rFonts w:ascii="Arial" w:hAnsi="Arial" w:cs="Arial"/>
          <w:i/>
          <w:sz w:val="24"/>
          <w:szCs w:val="24"/>
          <w:lang w:val="mn-MN"/>
        </w:rPr>
        <w:t xml:space="preserve"> аж ахуйн нэгж 60 га газрыг хашиж, 1 га газарт сүүний аж ахуйн  барилга байгууламжаа барьсан тохиолдолд газрын төлбөрийн хэмжээг ногдуулъя.   </w:t>
      </w:r>
    </w:p>
    <w:p w14:paraId="26611693" w14:textId="0C87EAE0"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а/</w:t>
      </w:r>
      <w:r w:rsidR="00AB7861" w:rsidRPr="00BC114E">
        <w:rPr>
          <w:rFonts w:ascii="Arial" w:hAnsi="Arial" w:cs="Arial"/>
          <w:i/>
          <w:sz w:val="24"/>
          <w:szCs w:val="24"/>
          <w:lang w:val="mn-MN"/>
        </w:rPr>
        <w:t xml:space="preserve"> </w:t>
      </w:r>
      <w:r w:rsidRPr="00BC114E">
        <w:rPr>
          <w:rFonts w:ascii="Arial" w:hAnsi="Arial" w:cs="Arial"/>
          <w:i/>
          <w:sz w:val="24"/>
          <w:szCs w:val="24"/>
          <w:lang w:val="mn-MN"/>
        </w:rPr>
        <w:t>Тус сум нь газрын нэгдмэл сангийн үнэлгээний “</w:t>
      </w:r>
      <w:r w:rsidRPr="00BC114E">
        <w:rPr>
          <w:rFonts w:ascii="Arial" w:hAnsi="Arial" w:cs="Arial"/>
          <w:bCs/>
          <w:sz w:val="24"/>
          <w:szCs w:val="24"/>
          <w:lang w:val="mn-MN"/>
        </w:rPr>
        <w:t>Хэнтийн төв хэсгийн тайгын тойрог</w:t>
      </w:r>
      <w:r w:rsidRPr="00BC114E">
        <w:rPr>
          <w:rFonts w:ascii="Arial" w:hAnsi="Arial" w:cs="Arial"/>
          <w:i/>
          <w:sz w:val="24"/>
          <w:szCs w:val="24"/>
          <w:lang w:val="mn-MN"/>
        </w:rPr>
        <w:t xml:space="preserve">” буюу “Х-8” газрын үнэлгээний тойрогт хамрагдаж байна. Энэ тойрогт харгалзах </w:t>
      </w:r>
      <w:r w:rsidR="00201E25" w:rsidRPr="00BC114E">
        <w:rPr>
          <w:rFonts w:ascii="Arial" w:hAnsi="Arial" w:cs="Arial"/>
          <w:i/>
          <w:sz w:val="24"/>
          <w:szCs w:val="24"/>
          <w:lang w:val="mn-MN"/>
        </w:rPr>
        <w:t>1</w:t>
      </w:r>
      <w:r w:rsidRPr="00BC114E">
        <w:rPr>
          <w:rFonts w:ascii="Arial" w:hAnsi="Arial" w:cs="Arial"/>
          <w:i/>
          <w:sz w:val="24"/>
          <w:szCs w:val="24"/>
          <w:lang w:val="mn-MN"/>
        </w:rPr>
        <w:t xml:space="preserve"> га бэлчээрийн газрын суурь үнэлгээ 585</w:t>
      </w:r>
      <w:r w:rsidR="00521CD0" w:rsidRPr="00BC114E">
        <w:rPr>
          <w:rFonts w:ascii="Arial" w:hAnsi="Arial" w:cs="Arial"/>
          <w:i/>
          <w:sz w:val="24"/>
          <w:szCs w:val="24"/>
          <w:lang w:val="mn-MN"/>
        </w:rPr>
        <w:t>,</w:t>
      </w:r>
      <w:r w:rsidRPr="00BC114E">
        <w:rPr>
          <w:rFonts w:ascii="Arial" w:hAnsi="Arial" w:cs="Arial"/>
          <w:i/>
          <w:sz w:val="24"/>
          <w:szCs w:val="24"/>
          <w:lang w:val="mn-MN"/>
        </w:rPr>
        <w:t>900 төгрөг, үнийн дүнгийн 0,03 хувьд төлбөр ногдуулбал нэг га газрын жилийн төлбөр 175.77 төгрөг болж байна. Үүнийг нийт бэлчээрийн талбайн хэмжээгээр үржүүлбэл уг аж ахуйн нэгжийн жилд төлөх бэлчээрийн газрын төлбөрийн хэмжээ 10</w:t>
      </w:r>
      <w:r w:rsidR="00521CD0" w:rsidRPr="00BC114E">
        <w:rPr>
          <w:rFonts w:ascii="Arial" w:hAnsi="Arial" w:cs="Arial"/>
          <w:i/>
          <w:sz w:val="24"/>
          <w:szCs w:val="24"/>
          <w:lang w:val="mn-MN"/>
        </w:rPr>
        <w:t>,</w:t>
      </w:r>
      <w:r w:rsidRPr="00BC114E">
        <w:rPr>
          <w:rFonts w:ascii="Arial" w:hAnsi="Arial" w:cs="Arial"/>
          <w:i/>
          <w:sz w:val="24"/>
          <w:szCs w:val="24"/>
          <w:lang w:val="mn-MN"/>
        </w:rPr>
        <w:t>546.2 төгрөг болж байна.</w:t>
      </w:r>
    </w:p>
    <w:p w14:paraId="75ABBCD9" w14:textId="719937A6"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175.77 төг</w:t>
      </w:r>
      <w:r w:rsidR="002573D5" w:rsidRPr="00BC114E">
        <w:rPr>
          <w:rFonts w:ascii="Arial" w:hAnsi="Arial" w:cs="Arial"/>
          <w:i/>
          <w:sz w:val="24"/>
          <w:szCs w:val="24"/>
          <w:lang w:val="mn-MN"/>
        </w:rPr>
        <w:t xml:space="preserve"> </w:t>
      </w:r>
      <w:r w:rsidRPr="00BC114E">
        <w:rPr>
          <w:rFonts w:ascii="Arial" w:hAnsi="Arial" w:cs="Arial"/>
          <w:i/>
          <w:sz w:val="24"/>
          <w:szCs w:val="24"/>
          <w:lang w:val="mn-MN"/>
        </w:rPr>
        <w:t>*</w:t>
      </w:r>
      <w:r w:rsidR="002573D5" w:rsidRPr="00BC114E">
        <w:rPr>
          <w:rFonts w:ascii="Arial" w:hAnsi="Arial" w:cs="Arial"/>
          <w:i/>
          <w:sz w:val="24"/>
          <w:szCs w:val="24"/>
          <w:lang w:val="mn-MN"/>
        </w:rPr>
        <w:t xml:space="preserve"> </w:t>
      </w:r>
      <w:r w:rsidRPr="00BC114E">
        <w:rPr>
          <w:rFonts w:ascii="Arial" w:hAnsi="Arial" w:cs="Arial"/>
          <w:i/>
          <w:sz w:val="24"/>
          <w:szCs w:val="24"/>
          <w:lang w:val="mn-MN"/>
        </w:rPr>
        <w:t>60 га = 10546.2 төгрөг</w:t>
      </w:r>
    </w:p>
    <w:p w14:paraId="5878BA8E" w14:textId="77777777"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б/ Тогтоолын 6 дугаар хавсралтаар батлагдсан “Бусад сумын төв (хот, тосгон, бусад суурины газар)-ийн газрын үнэлгээний зэрэглэл, 1 га газрын суурь үнэлгээ”-ээс тухайн аж ахуйн нэгжид хамгийн ойр оршиж байгаа төв суурин газар буюу Эрдэнэ сумын төвийн хөдөө аж ахуйн үйлдвэрлэлийн зориулалттай 1 м</w:t>
      </w:r>
      <w:r w:rsidRPr="00BC114E">
        <w:rPr>
          <w:rFonts w:ascii="Arial" w:hAnsi="Arial" w:cs="Arial"/>
          <w:i/>
          <w:sz w:val="24"/>
          <w:szCs w:val="24"/>
          <w:vertAlign w:val="superscript"/>
          <w:lang w:val="mn-MN"/>
        </w:rPr>
        <w:t>2</w:t>
      </w:r>
      <w:r w:rsidRPr="00BC114E">
        <w:rPr>
          <w:rFonts w:ascii="Arial" w:hAnsi="Arial" w:cs="Arial"/>
          <w:i/>
          <w:sz w:val="24"/>
          <w:szCs w:val="24"/>
          <w:lang w:val="mn-MN"/>
        </w:rPr>
        <w:t xml:space="preserve">   газрын жилийн төлбөрийн дээд хязгаар нь 12  төгрөгийг нийт хашсан 1 га-аар үржүүлж гарсан тоог 2-т хуваахад  сүүний аж ахуйн барилга байгууламж барьсан 1 га газарт ногдуулах газрын төлбөр гарна.</w:t>
      </w:r>
    </w:p>
    <w:p w14:paraId="2A99BED1" w14:textId="7BF15029"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(12 төг * 10</w:t>
      </w:r>
      <w:r w:rsidR="00521CD0" w:rsidRPr="00BC114E">
        <w:rPr>
          <w:rFonts w:ascii="Arial" w:hAnsi="Arial" w:cs="Arial"/>
          <w:i/>
          <w:sz w:val="24"/>
          <w:szCs w:val="24"/>
          <w:lang w:val="mn-MN"/>
        </w:rPr>
        <w:t>,</w:t>
      </w:r>
      <w:r w:rsidRPr="00BC114E">
        <w:rPr>
          <w:rFonts w:ascii="Arial" w:hAnsi="Arial" w:cs="Arial"/>
          <w:i/>
          <w:sz w:val="24"/>
          <w:szCs w:val="24"/>
          <w:lang w:val="mn-MN"/>
        </w:rPr>
        <w:t>000 м</w:t>
      </w:r>
      <w:r w:rsidRPr="00BC114E">
        <w:rPr>
          <w:rFonts w:ascii="Arial" w:hAnsi="Arial" w:cs="Arial"/>
          <w:i/>
          <w:sz w:val="24"/>
          <w:szCs w:val="24"/>
          <w:vertAlign w:val="superscript"/>
          <w:lang w:val="mn-MN"/>
        </w:rPr>
        <w:t>2</w:t>
      </w:r>
      <w:r w:rsidRPr="00BC114E">
        <w:rPr>
          <w:rFonts w:ascii="Arial" w:hAnsi="Arial" w:cs="Arial"/>
          <w:i/>
          <w:sz w:val="24"/>
          <w:szCs w:val="24"/>
          <w:lang w:val="mn-MN"/>
        </w:rPr>
        <w:t>) / 2 =60</w:t>
      </w:r>
      <w:r w:rsidR="00521CD0" w:rsidRPr="00BC114E">
        <w:rPr>
          <w:rFonts w:ascii="Arial" w:hAnsi="Arial" w:cs="Arial"/>
          <w:i/>
          <w:sz w:val="24"/>
          <w:szCs w:val="24"/>
          <w:lang w:val="mn-MN"/>
        </w:rPr>
        <w:t>,</w:t>
      </w:r>
      <w:r w:rsidRPr="00BC114E">
        <w:rPr>
          <w:rFonts w:ascii="Arial" w:hAnsi="Arial" w:cs="Arial"/>
          <w:i/>
          <w:sz w:val="24"/>
          <w:szCs w:val="24"/>
          <w:lang w:val="mn-MN"/>
        </w:rPr>
        <w:t>000 төгрөг</w:t>
      </w:r>
    </w:p>
    <w:p w14:paraId="673A1A9C" w14:textId="77777777" w:rsidR="00435447" w:rsidRPr="00BC114E" w:rsidRDefault="00435447" w:rsidP="00201E25">
      <w:pPr>
        <w:spacing w:after="120" w:line="240" w:lineRule="auto"/>
        <w:ind w:firstLine="720"/>
        <w:jc w:val="both"/>
        <w:rPr>
          <w:rFonts w:ascii="Arial" w:hAnsi="Arial" w:cs="Arial"/>
          <w:i/>
          <w:sz w:val="24"/>
          <w:szCs w:val="24"/>
        </w:rPr>
      </w:pPr>
      <w:r w:rsidRPr="00BC114E">
        <w:rPr>
          <w:rFonts w:ascii="Arial" w:hAnsi="Arial" w:cs="Arial"/>
          <w:i/>
          <w:sz w:val="24"/>
          <w:szCs w:val="24"/>
          <w:lang w:val="mn-MN"/>
        </w:rPr>
        <w:t xml:space="preserve">в/ Дээрх аж ахуйн нэгжийн төлбөл зохих нийт газрын жилийн төлбөрийн хэмжээ 70546.2 төгрөг болно. </w:t>
      </w:r>
    </w:p>
    <w:p w14:paraId="3B1BC5D6" w14:textId="1C1A61AA" w:rsidR="00435447" w:rsidRPr="00BC114E" w:rsidRDefault="00435447" w:rsidP="00012322">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(175.77</w:t>
      </w:r>
      <w:r w:rsidR="00012322" w:rsidRPr="00BC114E">
        <w:rPr>
          <w:rFonts w:ascii="Arial" w:hAnsi="Arial" w:cs="Arial"/>
          <w:i/>
          <w:sz w:val="24"/>
          <w:szCs w:val="24"/>
          <w:lang w:val="mn-MN"/>
        </w:rPr>
        <w:t xml:space="preserve"> </w:t>
      </w:r>
      <w:r w:rsidRPr="00BC114E">
        <w:rPr>
          <w:rFonts w:ascii="Arial" w:hAnsi="Arial" w:cs="Arial"/>
          <w:i/>
          <w:sz w:val="24"/>
          <w:szCs w:val="24"/>
          <w:lang w:val="mn-MN"/>
        </w:rPr>
        <w:t>төг</w:t>
      </w:r>
      <w:r w:rsidR="002573D5" w:rsidRPr="00BC114E">
        <w:rPr>
          <w:rFonts w:ascii="Arial" w:hAnsi="Arial" w:cs="Arial"/>
          <w:i/>
          <w:sz w:val="24"/>
          <w:szCs w:val="24"/>
          <w:lang w:val="mn-MN"/>
        </w:rPr>
        <w:t xml:space="preserve"> </w:t>
      </w:r>
      <w:r w:rsidRPr="00BC114E">
        <w:rPr>
          <w:rFonts w:ascii="Arial" w:hAnsi="Arial" w:cs="Arial"/>
          <w:i/>
          <w:sz w:val="24"/>
          <w:szCs w:val="24"/>
          <w:lang w:val="mn-MN"/>
        </w:rPr>
        <w:t>*</w:t>
      </w:r>
      <w:r w:rsidR="002573D5" w:rsidRPr="00BC114E">
        <w:rPr>
          <w:rFonts w:ascii="Arial" w:hAnsi="Arial" w:cs="Arial"/>
          <w:i/>
          <w:sz w:val="24"/>
          <w:szCs w:val="24"/>
          <w:lang w:val="mn-MN"/>
        </w:rPr>
        <w:t xml:space="preserve"> </w:t>
      </w:r>
      <w:r w:rsidR="00012322" w:rsidRPr="00BC114E">
        <w:rPr>
          <w:rFonts w:ascii="Arial" w:hAnsi="Arial" w:cs="Arial"/>
          <w:i/>
          <w:sz w:val="24"/>
          <w:szCs w:val="24"/>
          <w:lang w:val="mn-MN"/>
        </w:rPr>
        <w:t>60 га</w:t>
      </w:r>
      <w:r w:rsidRPr="00BC114E">
        <w:rPr>
          <w:rFonts w:ascii="Arial" w:hAnsi="Arial" w:cs="Arial"/>
          <w:i/>
          <w:sz w:val="24"/>
          <w:szCs w:val="24"/>
          <w:lang w:val="mn-MN"/>
        </w:rPr>
        <w:t>)</w:t>
      </w:r>
      <w:r w:rsidR="002573D5" w:rsidRPr="00BC114E">
        <w:rPr>
          <w:rFonts w:ascii="Arial" w:hAnsi="Arial" w:cs="Arial"/>
          <w:i/>
          <w:sz w:val="24"/>
          <w:szCs w:val="24"/>
          <w:lang w:val="mn-MN"/>
        </w:rPr>
        <w:t xml:space="preserve"> </w:t>
      </w:r>
      <w:r w:rsidRPr="00BC114E">
        <w:rPr>
          <w:rFonts w:ascii="Arial" w:hAnsi="Arial" w:cs="Arial"/>
          <w:i/>
          <w:sz w:val="24"/>
          <w:szCs w:val="24"/>
          <w:lang w:val="mn-MN"/>
        </w:rPr>
        <w:t>+</w:t>
      </w:r>
      <w:r w:rsidR="002573D5" w:rsidRPr="00BC114E">
        <w:rPr>
          <w:rFonts w:ascii="Arial" w:hAnsi="Arial" w:cs="Arial"/>
          <w:i/>
          <w:sz w:val="24"/>
          <w:szCs w:val="24"/>
          <w:lang w:val="mn-MN"/>
        </w:rPr>
        <w:t xml:space="preserve"> </w:t>
      </w:r>
      <w:r w:rsidRPr="00BC114E">
        <w:rPr>
          <w:rFonts w:ascii="Arial" w:hAnsi="Arial" w:cs="Arial"/>
          <w:i/>
          <w:sz w:val="24"/>
          <w:szCs w:val="24"/>
          <w:lang w:val="mn-MN"/>
        </w:rPr>
        <w:t>(( 12</w:t>
      </w:r>
      <w:r w:rsidR="00012322" w:rsidRPr="00BC114E">
        <w:rPr>
          <w:rFonts w:ascii="Arial" w:hAnsi="Arial" w:cs="Arial"/>
          <w:i/>
          <w:sz w:val="24"/>
          <w:szCs w:val="24"/>
          <w:lang w:val="mn-MN"/>
        </w:rPr>
        <w:t xml:space="preserve"> </w:t>
      </w:r>
      <w:r w:rsidRPr="00BC114E">
        <w:rPr>
          <w:rFonts w:ascii="Arial" w:hAnsi="Arial" w:cs="Arial"/>
          <w:i/>
          <w:sz w:val="24"/>
          <w:szCs w:val="24"/>
          <w:lang w:val="mn-MN"/>
        </w:rPr>
        <w:t>төг</w:t>
      </w:r>
      <w:r w:rsidR="002573D5" w:rsidRPr="00BC114E">
        <w:rPr>
          <w:rFonts w:ascii="Arial" w:hAnsi="Arial" w:cs="Arial"/>
          <w:i/>
          <w:sz w:val="24"/>
          <w:szCs w:val="24"/>
          <w:lang w:val="mn-MN"/>
        </w:rPr>
        <w:t xml:space="preserve"> </w:t>
      </w:r>
      <w:r w:rsidRPr="00BC114E">
        <w:rPr>
          <w:rFonts w:ascii="Arial" w:hAnsi="Arial" w:cs="Arial"/>
          <w:i/>
          <w:sz w:val="24"/>
          <w:szCs w:val="24"/>
          <w:lang w:val="mn-MN"/>
        </w:rPr>
        <w:t>*</w:t>
      </w:r>
      <w:r w:rsidR="002573D5" w:rsidRPr="00BC114E">
        <w:rPr>
          <w:rFonts w:ascii="Arial" w:hAnsi="Arial" w:cs="Arial"/>
          <w:i/>
          <w:sz w:val="24"/>
          <w:szCs w:val="24"/>
          <w:lang w:val="mn-MN"/>
        </w:rPr>
        <w:t xml:space="preserve"> </w:t>
      </w:r>
      <w:r w:rsidRPr="00BC114E">
        <w:rPr>
          <w:rFonts w:ascii="Arial" w:hAnsi="Arial" w:cs="Arial"/>
          <w:i/>
          <w:sz w:val="24"/>
          <w:szCs w:val="24"/>
          <w:lang w:val="mn-MN"/>
        </w:rPr>
        <w:t>10</w:t>
      </w:r>
      <w:r w:rsidR="00521CD0" w:rsidRPr="00BC114E">
        <w:rPr>
          <w:rFonts w:ascii="Arial" w:hAnsi="Arial" w:cs="Arial"/>
          <w:i/>
          <w:sz w:val="24"/>
          <w:szCs w:val="24"/>
          <w:lang w:val="mn-MN"/>
        </w:rPr>
        <w:t>,</w:t>
      </w:r>
      <w:r w:rsidRPr="00BC114E">
        <w:rPr>
          <w:rFonts w:ascii="Arial" w:hAnsi="Arial" w:cs="Arial"/>
          <w:i/>
          <w:sz w:val="24"/>
          <w:szCs w:val="24"/>
          <w:lang w:val="mn-MN"/>
        </w:rPr>
        <w:t>000 м</w:t>
      </w:r>
      <w:r w:rsidRPr="00BC114E">
        <w:rPr>
          <w:rFonts w:ascii="Arial" w:hAnsi="Arial" w:cs="Arial"/>
          <w:i/>
          <w:sz w:val="24"/>
          <w:szCs w:val="24"/>
          <w:vertAlign w:val="superscript"/>
          <w:lang w:val="mn-MN"/>
        </w:rPr>
        <w:t>2</w:t>
      </w:r>
      <w:r w:rsidRPr="00BC114E">
        <w:rPr>
          <w:rFonts w:ascii="Arial" w:hAnsi="Arial" w:cs="Arial"/>
          <w:i/>
          <w:sz w:val="24"/>
          <w:szCs w:val="24"/>
          <w:lang w:val="mn-MN"/>
        </w:rPr>
        <w:t>)/2) = 10</w:t>
      </w:r>
      <w:r w:rsidR="00521CD0" w:rsidRPr="00BC114E">
        <w:rPr>
          <w:rFonts w:ascii="Arial" w:hAnsi="Arial" w:cs="Arial"/>
          <w:i/>
          <w:sz w:val="24"/>
          <w:szCs w:val="24"/>
          <w:lang w:val="mn-MN"/>
        </w:rPr>
        <w:t>,</w:t>
      </w:r>
      <w:r w:rsidRPr="00BC114E">
        <w:rPr>
          <w:rFonts w:ascii="Arial" w:hAnsi="Arial" w:cs="Arial"/>
          <w:i/>
          <w:sz w:val="24"/>
          <w:szCs w:val="24"/>
          <w:lang w:val="mn-MN"/>
        </w:rPr>
        <w:t>546</w:t>
      </w:r>
      <w:r w:rsidR="00E03551" w:rsidRPr="00BC114E">
        <w:rPr>
          <w:rFonts w:ascii="Arial" w:hAnsi="Arial" w:cs="Arial"/>
          <w:i/>
          <w:sz w:val="24"/>
          <w:szCs w:val="24"/>
          <w:lang w:val="mn-MN"/>
        </w:rPr>
        <w:t>.</w:t>
      </w:r>
      <w:r w:rsidRPr="00BC114E">
        <w:rPr>
          <w:rFonts w:ascii="Arial" w:hAnsi="Arial" w:cs="Arial"/>
          <w:i/>
          <w:sz w:val="24"/>
          <w:szCs w:val="24"/>
          <w:lang w:val="mn-MN"/>
        </w:rPr>
        <w:t>2</w:t>
      </w:r>
      <w:r w:rsidR="00012322" w:rsidRPr="00BC114E">
        <w:rPr>
          <w:rFonts w:ascii="Arial" w:hAnsi="Arial" w:cs="Arial"/>
          <w:i/>
          <w:sz w:val="24"/>
          <w:szCs w:val="24"/>
          <w:lang w:val="mn-MN"/>
        </w:rPr>
        <w:t xml:space="preserve"> </w:t>
      </w:r>
      <w:r w:rsidRPr="00BC114E">
        <w:rPr>
          <w:rFonts w:ascii="Arial" w:hAnsi="Arial" w:cs="Arial"/>
          <w:i/>
          <w:sz w:val="24"/>
          <w:szCs w:val="24"/>
          <w:lang w:val="mn-MN"/>
        </w:rPr>
        <w:t>төг</w:t>
      </w:r>
      <w:r w:rsidR="002573D5" w:rsidRPr="00BC114E">
        <w:rPr>
          <w:rFonts w:ascii="Arial" w:hAnsi="Arial" w:cs="Arial"/>
          <w:i/>
          <w:sz w:val="24"/>
          <w:szCs w:val="24"/>
          <w:lang w:val="mn-MN"/>
        </w:rPr>
        <w:t xml:space="preserve">  </w:t>
      </w:r>
      <w:r w:rsidRPr="00BC114E">
        <w:rPr>
          <w:rFonts w:ascii="Arial" w:hAnsi="Arial" w:cs="Arial"/>
          <w:i/>
          <w:sz w:val="24"/>
          <w:szCs w:val="24"/>
          <w:lang w:val="mn-MN"/>
        </w:rPr>
        <w:t>+</w:t>
      </w:r>
      <w:r w:rsidR="002573D5" w:rsidRPr="00BC114E">
        <w:rPr>
          <w:rFonts w:ascii="Arial" w:hAnsi="Arial" w:cs="Arial"/>
          <w:i/>
          <w:sz w:val="24"/>
          <w:szCs w:val="24"/>
          <w:lang w:val="mn-MN"/>
        </w:rPr>
        <w:t xml:space="preserve"> </w:t>
      </w:r>
      <w:r w:rsidRPr="00BC114E">
        <w:rPr>
          <w:rFonts w:ascii="Arial" w:hAnsi="Arial" w:cs="Arial"/>
          <w:i/>
          <w:sz w:val="24"/>
          <w:szCs w:val="24"/>
          <w:lang w:val="mn-MN"/>
        </w:rPr>
        <w:t>60</w:t>
      </w:r>
      <w:r w:rsidR="00521CD0" w:rsidRPr="00BC114E">
        <w:rPr>
          <w:rFonts w:ascii="Arial" w:hAnsi="Arial" w:cs="Arial"/>
          <w:i/>
          <w:sz w:val="24"/>
          <w:szCs w:val="24"/>
          <w:lang w:val="mn-MN"/>
        </w:rPr>
        <w:t>,</w:t>
      </w:r>
      <w:r w:rsidRPr="00BC114E">
        <w:rPr>
          <w:rFonts w:ascii="Arial" w:hAnsi="Arial" w:cs="Arial"/>
          <w:i/>
          <w:sz w:val="24"/>
          <w:szCs w:val="24"/>
          <w:lang w:val="mn-MN"/>
        </w:rPr>
        <w:t>000</w:t>
      </w:r>
      <w:r w:rsidR="00012322" w:rsidRPr="00BC114E">
        <w:rPr>
          <w:rFonts w:ascii="Arial" w:hAnsi="Arial" w:cs="Arial"/>
          <w:i/>
          <w:sz w:val="24"/>
          <w:szCs w:val="24"/>
          <w:lang w:val="mn-MN"/>
        </w:rPr>
        <w:t xml:space="preserve"> </w:t>
      </w:r>
      <w:r w:rsidRPr="00BC114E">
        <w:rPr>
          <w:rFonts w:ascii="Arial" w:hAnsi="Arial" w:cs="Arial"/>
          <w:i/>
          <w:sz w:val="24"/>
          <w:szCs w:val="24"/>
          <w:lang w:val="mn-MN"/>
        </w:rPr>
        <w:t>төг</w:t>
      </w:r>
      <w:r w:rsidR="00012322" w:rsidRPr="00BC114E">
        <w:rPr>
          <w:rFonts w:ascii="Arial" w:hAnsi="Arial" w:cs="Arial"/>
          <w:i/>
          <w:sz w:val="24"/>
          <w:szCs w:val="24"/>
          <w:lang w:val="mn-MN"/>
        </w:rPr>
        <w:t xml:space="preserve"> </w:t>
      </w:r>
      <w:r w:rsidRPr="00BC114E">
        <w:rPr>
          <w:rFonts w:ascii="Arial" w:hAnsi="Arial" w:cs="Arial"/>
          <w:i/>
          <w:sz w:val="24"/>
          <w:szCs w:val="24"/>
          <w:lang w:val="mn-MN"/>
        </w:rPr>
        <w:t>=</w:t>
      </w:r>
      <w:r w:rsidR="00012322" w:rsidRPr="00BC114E">
        <w:rPr>
          <w:rFonts w:ascii="Arial" w:hAnsi="Arial" w:cs="Arial"/>
          <w:i/>
          <w:sz w:val="24"/>
          <w:szCs w:val="24"/>
          <w:lang w:val="mn-MN"/>
        </w:rPr>
        <w:t xml:space="preserve"> </w:t>
      </w:r>
      <w:r w:rsidRPr="00BC114E">
        <w:rPr>
          <w:rFonts w:ascii="Arial" w:hAnsi="Arial" w:cs="Arial"/>
          <w:i/>
          <w:sz w:val="24"/>
          <w:szCs w:val="24"/>
          <w:lang w:val="mn-MN"/>
        </w:rPr>
        <w:t>70</w:t>
      </w:r>
      <w:r w:rsidR="00521CD0" w:rsidRPr="00BC114E">
        <w:rPr>
          <w:rFonts w:ascii="Arial" w:hAnsi="Arial" w:cs="Arial"/>
          <w:i/>
          <w:sz w:val="24"/>
          <w:szCs w:val="24"/>
          <w:lang w:val="mn-MN"/>
        </w:rPr>
        <w:t>,</w:t>
      </w:r>
      <w:r w:rsidRPr="00BC114E">
        <w:rPr>
          <w:rFonts w:ascii="Arial" w:hAnsi="Arial" w:cs="Arial"/>
          <w:i/>
          <w:sz w:val="24"/>
          <w:szCs w:val="24"/>
          <w:lang w:val="mn-MN"/>
        </w:rPr>
        <w:t>546.2  төг</w:t>
      </w:r>
    </w:p>
    <w:p w14:paraId="3381838D" w14:textId="492004CA" w:rsidR="00435447" w:rsidRPr="00BC114E" w:rsidRDefault="00800C76" w:rsidP="00824F0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2</w:t>
      </w:r>
      <w:r w:rsidR="00435447" w:rsidRPr="00BC114E">
        <w:rPr>
          <w:rFonts w:ascii="Arial" w:hAnsi="Arial" w:cs="Arial"/>
          <w:sz w:val="24"/>
          <w:szCs w:val="24"/>
          <w:lang w:val="mn-MN"/>
        </w:rPr>
        <w:t xml:space="preserve">.1.2. Бэлчээрийн газрын хэмжээг тогтоогоогүй буюу нийтээр ашиглаж байгаа бэлчээрийн газрын төлбөрийг тооцохдоо тухайн бэлчээрийг ашиглаж байгаа мал бүхий иргэн, аж ахуйн нэгж, байгууллагын нийт малын тоог хонин толгойд шилжүүлж, тогтоолын 1 дүгээр хавсралтаас тухайн бэлчээрийн газар нь </w:t>
      </w:r>
      <w:r w:rsidR="00012322" w:rsidRPr="00BC114E">
        <w:rPr>
          <w:rFonts w:ascii="Arial" w:hAnsi="Arial" w:cs="Arial"/>
          <w:sz w:val="24"/>
          <w:szCs w:val="24"/>
          <w:lang w:val="mn-MN"/>
        </w:rPr>
        <w:t xml:space="preserve">тогтоолын 1 дүгээр хавсралтаар батлагдсан газрын </w:t>
      </w:r>
      <w:r w:rsidR="00435447" w:rsidRPr="00BC114E">
        <w:rPr>
          <w:rFonts w:ascii="Arial" w:hAnsi="Arial" w:cs="Arial"/>
          <w:sz w:val="24"/>
          <w:szCs w:val="24"/>
          <w:lang w:val="mn-MN"/>
        </w:rPr>
        <w:t>үнэлгээний тойргийн алинд хамрагдаж байгааг тодорхойлсны үндсэн дээр тогтоолын 2 дугаар хавсралтын дагуу тухайн тойрогт  ногдох бэлчээрийн газрын суурь үнийг баримтална.</w:t>
      </w:r>
    </w:p>
    <w:p w14:paraId="0AA085C7" w14:textId="4AA5A756" w:rsidR="00435447" w:rsidRPr="00BC114E" w:rsidRDefault="00800C76" w:rsidP="00824F0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2</w:t>
      </w:r>
      <w:r w:rsidR="00435447" w:rsidRPr="00BC114E">
        <w:rPr>
          <w:rFonts w:ascii="Arial" w:hAnsi="Arial" w:cs="Arial"/>
          <w:sz w:val="24"/>
          <w:szCs w:val="24"/>
          <w:lang w:val="mn-MN"/>
        </w:rPr>
        <w:t>.1.3. Нийт малыг хонин толгойд шилжүүлэхдээ адууны тоог 6, үхрийн тоог 6, тэмээний тоог 5, хонины тоог 1, ямааны тоог 0.9 гэсэн итгэлцүүрээр тус тус үржүүлнэ.</w:t>
      </w:r>
    </w:p>
    <w:p w14:paraId="4B38D6B2" w14:textId="77777777" w:rsidR="00435447" w:rsidRPr="00BC114E" w:rsidRDefault="00435447" w:rsidP="00C4408B">
      <w:pPr>
        <w:spacing w:after="120" w:line="240" w:lineRule="auto"/>
        <w:ind w:firstLine="1440"/>
        <w:jc w:val="both"/>
        <w:rPr>
          <w:rFonts w:ascii="Arial" w:hAnsi="Arial" w:cs="Arial"/>
          <w:i/>
          <w:sz w:val="24"/>
          <w:szCs w:val="24"/>
          <w:lang w:val="mn-MN"/>
        </w:rPr>
      </w:pPr>
      <w:r w:rsidRPr="00BC114E">
        <w:rPr>
          <w:rFonts w:ascii="Arial" w:hAnsi="Arial" w:cs="Arial"/>
          <w:i/>
          <w:sz w:val="24"/>
          <w:szCs w:val="24"/>
          <w:lang w:val="mn-MN"/>
        </w:rPr>
        <w:t xml:space="preserve">Жишээлбэл: </w:t>
      </w:r>
      <w:r w:rsidR="00012322" w:rsidRPr="00BC114E">
        <w:rPr>
          <w:rFonts w:ascii="Arial" w:hAnsi="Arial" w:cs="Arial"/>
          <w:i/>
          <w:sz w:val="24"/>
          <w:szCs w:val="24"/>
          <w:lang w:val="mn-MN"/>
        </w:rPr>
        <w:t>Өвөрха</w:t>
      </w:r>
      <w:r w:rsidRPr="00BC114E">
        <w:rPr>
          <w:rFonts w:ascii="Arial" w:hAnsi="Arial" w:cs="Arial"/>
          <w:i/>
          <w:sz w:val="24"/>
          <w:szCs w:val="24"/>
          <w:lang w:val="mn-MN"/>
        </w:rPr>
        <w:t xml:space="preserve">нгай аймгийн Баянгол сумын нутагт нэг аж ахуйн нэгж 20 адуу, 15 үхэр, 4 тэмээ, 100 хонь, 40 ямаатай байх тохиолдолд бэлчээрийн газрын жилийн төлбөрийн хэмжээг тооцож ногдуулбал: </w:t>
      </w:r>
    </w:p>
    <w:p w14:paraId="5E91355E" w14:textId="77777777" w:rsidR="00435447" w:rsidRPr="00BC114E" w:rsidRDefault="00435447" w:rsidP="00201E25">
      <w:pPr>
        <w:spacing w:after="120" w:line="240" w:lineRule="auto"/>
        <w:ind w:firstLine="720"/>
        <w:jc w:val="both"/>
        <w:rPr>
          <w:rFonts w:ascii="Arial" w:hAnsi="Arial" w:cs="Arial"/>
          <w:i/>
          <w:sz w:val="24"/>
          <w:szCs w:val="24"/>
          <w:lang w:val="ru-RU"/>
        </w:rPr>
      </w:pPr>
      <w:r w:rsidRPr="00BC114E">
        <w:rPr>
          <w:rFonts w:ascii="Arial" w:hAnsi="Arial" w:cs="Arial"/>
          <w:i/>
          <w:sz w:val="24"/>
          <w:szCs w:val="24"/>
          <w:lang w:val="ru-RU"/>
        </w:rPr>
        <w:t>Ний</w:t>
      </w:r>
      <w:r w:rsidR="006537F3" w:rsidRPr="00BC114E">
        <w:rPr>
          <w:rFonts w:ascii="Arial" w:hAnsi="Arial" w:cs="Arial"/>
          <w:i/>
          <w:sz w:val="24"/>
          <w:szCs w:val="24"/>
          <w:lang w:val="ru-RU"/>
        </w:rPr>
        <w:t>т малыг хонин толгойд шилжүүл</w:t>
      </w:r>
      <w:r w:rsidR="006537F3" w:rsidRPr="00BC114E">
        <w:rPr>
          <w:rFonts w:ascii="Arial" w:hAnsi="Arial" w:cs="Arial"/>
          <w:i/>
          <w:sz w:val="24"/>
          <w:szCs w:val="24"/>
          <w:lang w:val="mn-MN"/>
        </w:rPr>
        <w:t>хэд</w:t>
      </w:r>
      <w:r w:rsidRPr="00BC114E">
        <w:rPr>
          <w:rFonts w:ascii="Arial" w:hAnsi="Arial" w:cs="Arial"/>
          <w:i/>
          <w:sz w:val="24"/>
          <w:szCs w:val="24"/>
          <w:lang w:val="ru-RU"/>
        </w:rPr>
        <w:t xml:space="preserve">:  </w:t>
      </w:r>
    </w:p>
    <w:p w14:paraId="03B934AA" w14:textId="77777777" w:rsidR="00435447" w:rsidRPr="00BC114E" w:rsidRDefault="00435447" w:rsidP="00201E25">
      <w:pPr>
        <w:spacing w:after="120" w:line="240" w:lineRule="auto"/>
        <w:ind w:left="720" w:firstLine="720"/>
        <w:jc w:val="both"/>
        <w:rPr>
          <w:rFonts w:ascii="Arial" w:hAnsi="Arial" w:cs="Arial"/>
          <w:i/>
          <w:sz w:val="24"/>
          <w:szCs w:val="24"/>
          <w:lang w:val="ru-RU"/>
        </w:rPr>
      </w:pPr>
      <w:r w:rsidRPr="00BC114E">
        <w:rPr>
          <w:rFonts w:ascii="Arial" w:hAnsi="Arial" w:cs="Arial"/>
          <w:i/>
          <w:sz w:val="24"/>
          <w:szCs w:val="24"/>
          <w:lang w:val="mn-MN"/>
        </w:rPr>
        <w:t>2</w:t>
      </w:r>
      <w:r w:rsidRPr="00BC114E">
        <w:rPr>
          <w:rFonts w:ascii="Arial" w:hAnsi="Arial" w:cs="Arial"/>
          <w:i/>
          <w:sz w:val="24"/>
          <w:szCs w:val="24"/>
          <w:lang w:val="ru-RU"/>
        </w:rPr>
        <w:t>0 адуу</w:t>
      </w:r>
      <w:r w:rsidRPr="00BC114E">
        <w:rPr>
          <w:rFonts w:ascii="Arial" w:hAnsi="Arial" w:cs="Arial"/>
          <w:i/>
          <w:sz w:val="24"/>
          <w:szCs w:val="24"/>
          <w:lang w:val="mn-MN"/>
        </w:rPr>
        <w:t xml:space="preserve"> </w:t>
      </w:r>
      <w:r w:rsidRPr="00BC114E">
        <w:rPr>
          <w:rFonts w:ascii="Arial" w:hAnsi="Arial" w:cs="Arial"/>
          <w:i/>
          <w:sz w:val="24"/>
          <w:szCs w:val="24"/>
          <w:lang w:val="ru-RU"/>
        </w:rPr>
        <w:t>*</w:t>
      </w:r>
      <w:r w:rsidRPr="00BC114E">
        <w:rPr>
          <w:rFonts w:ascii="Arial" w:hAnsi="Arial" w:cs="Arial"/>
          <w:i/>
          <w:sz w:val="24"/>
          <w:szCs w:val="24"/>
          <w:lang w:val="mn-MN"/>
        </w:rPr>
        <w:t xml:space="preserve"> 6</w:t>
      </w:r>
      <w:r w:rsidRPr="00BC114E">
        <w:rPr>
          <w:rFonts w:ascii="Arial" w:hAnsi="Arial" w:cs="Arial"/>
          <w:i/>
          <w:sz w:val="24"/>
          <w:szCs w:val="24"/>
          <w:lang w:val="ru-RU"/>
        </w:rPr>
        <w:t>=</w:t>
      </w:r>
      <w:r w:rsidRPr="00BC114E">
        <w:rPr>
          <w:rFonts w:ascii="Arial" w:hAnsi="Arial" w:cs="Arial"/>
          <w:i/>
          <w:sz w:val="24"/>
          <w:szCs w:val="24"/>
          <w:lang w:val="mn-MN"/>
        </w:rPr>
        <w:t>12</w:t>
      </w:r>
      <w:r w:rsidRPr="00BC114E">
        <w:rPr>
          <w:rFonts w:ascii="Arial" w:hAnsi="Arial" w:cs="Arial"/>
          <w:i/>
          <w:sz w:val="24"/>
          <w:szCs w:val="24"/>
          <w:lang w:val="ru-RU"/>
        </w:rPr>
        <w:t>0 хонь</w:t>
      </w:r>
    </w:p>
    <w:p w14:paraId="7326053E" w14:textId="77777777" w:rsidR="00435447" w:rsidRPr="00BC114E" w:rsidRDefault="00435447" w:rsidP="00201E25">
      <w:pPr>
        <w:spacing w:after="120" w:line="240" w:lineRule="auto"/>
        <w:ind w:left="720" w:firstLine="720"/>
        <w:jc w:val="both"/>
        <w:rPr>
          <w:rFonts w:ascii="Arial" w:hAnsi="Arial" w:cs="Arial"/>
          <w:i/>
          <w:sz w:val="24"/>
          <w:szCs w:val="24"/>
        </w:rPr>
      </w:pPr>
      <w:r w:rsidRPr="00BC114E">
        <w:rPr>
          <w:rFonts w:ascii="Arial" w:hAnsi="Arial" w:cs="Arial"/>
          <w:i/>
          <w:sz w:val="24"/>
          <w:szCs w:val="24"/>
          <w:lang w:val="ru-RU"/>
        </w:rPr>
        <w:t>1</w:t>
      </w:r>
      <w:r w:rsidRPr="00BC114E">
        <w:rPr>
          <w:rFonts w:ascii="Arial" w:hAnsi="Arial" w:cs="Arial"/>
          <w:i/>
          <w:sz w:val="24"/>
          <w:szCs w:val="24"/>
          <w:lang w:val="mn-MN"/>
        </w:rPr>
        <w:t>5</w:t>
      </w:r>
      <w:r w:rsidRPr="00BC114E">
        <w:rPr>
          <w:rFonts w:ascii="Arial" w:hAnsi="Arial" w:cs="Arial"/>
          <w:i/>
          <w:sz w:val="24"/>
          <w:szCs w:val="24"/>
          <w:lang w:val="ru-RU"/>
        </w:rPr>
        <w:t xml:space="preserve"> үхэр</w:t>
      </w:r>
      <w:r w:rsidRPr="00BC114E">
        <w:rPr>
          <w:rFonts w:ascii="Arial" w:hAnsi="Arial" w:cs="Arial"/>
          <w:i/>
          <w:sz w:val="24"/>
          <w:szCs w:val="24"/>
          <w:lang w:val="mn-MN"/>
        </w:rPr>
        <w:t xml:space="preserve"> </w:t>
      </w:r>
      <w:r w:rsidRPr="00BC114E">
        <w:rPr>
          <w:rFonts w:ascii="Arial" w:hAnsi="Arial" w:cs="Arial"/>
          <w:i/>
          <w:sz w:val="24"/>
          <w:szCs w:val="24"/>
          <w:lang w:val="ru-RU"/>
        </w:rPr>
        <w:t>*</w:t>
      </w:r>
      <w:r w:rsidRPr="00BC114E">
        <w:rPr>
          <w:rFonts w:ascii="Arial" w:hAnsi="Arial" w:cs="Arial"/>
          <w:i/>
          <w:sz w:val="24"/>
          <w:szCs w:val="24"/>
          <w:lang w:val="mn-MN"/>
        </w:rPr>
        <w:t xml:space="preserve"> 6</w:t>
      </w:r>
      <w:r w:rsidRPr="00BC114E">
        <w:rPr>
          <w:rFonts w:ascii="Arial" w:hAnsi="Arial" w:cs="Arial"/>
          <w:i/>
          <w:sz w:val="24"/>
          <w:szCs w:val="24"/>
          <w:lang w:val="ru-RU"/>
        </w:rPr>
        <w:t>=90</w:t>
      </w:r>
      <w:r w:rsidRPr="00BC114E">
        <w:rPr>
          <w:rFonts w:ascii="Arial" w:hAnsi="Arial" w:cs="Arial"/>
          <w:i/>
          <w:sz w:val="24"/>
          <w:szCs w:val="24"/>
          <w:lang w:val="mn-MN"/>
        </w:rPr>
        <w:t xml:space="preserve"> </w:t>
      </w:r>
      <w:r w:rsidRPr="00BC114E">
        <w:rPr>
          <w:rFonts w:ascii="Arial" w:hAnsi="Arial" w:cs="Arial"/>
          <w:i/>
          <w:sz w:val="24"/>
          <w:szCs w:val="24"/>
          <w:lang w:val="ru-RU"/>
        </w:rPr>
        <w:t>хонь</w:t>
      </w:r>
    </w:p>
    <w:p w14:paraId="14A4112A" w14:textId="77777777" w:rsidR="00435447" w:rsidRPr="00BC114E" w:rsidRDefault="00435447" w:rsidP="00201E25">
      <w:pPr>
        <w:spacing w:after="120" w:line="240" w:lineRule="auto"/>
        <w:ind w:left="720" w:firstLine="720"/>
        <w:jc w:val="both"/>
        <w:rPr>
          <w:rFonts w:ascii="Arial" w:hAnsi="Arial" w:cs="Arial"/>
          <w:i/>
          <w:sz w:val="24"/>
          <w:szCs w:val="24"/>
          <w:lang w:val="mn-MN"/>
        </w:rPr>
      </w:pPr>
      <w:r w:rsidRPr="00BC114E">
        <w:rPr>
          <w:rFonts w:ascii="Arial" w:hAnsi="Arial" w:cs="Arial"/>
          <w:i/>
          <w:sz w:val="24"/>
          <w:szCs w:val="24"/>
          <w:lang w:val="mn-MN"/>
        </w:rPr>
        <w:t>4</w:t>
      </w:r>
      <w:r w:rsidRPr="00BC114E">
        <w:rPr>
          <w:rFonts w:ascii="Arial" w:hAnsi="Arial" w:cs="Arial"/>
          <w:i/>
          <w:sz w:val="24"/>
          <w:szCs w:val="24"/>
          <w:lang w:val="ru-RU"/>
        </w:rPr>
        <w:t xml:space="preserve"> тэмээ</w:t>
      </w:r>
      <w:r w:rsidRPr="00BC114E">
        <w:rPr>
          <w:rFonts w:ascii="Arial" w:hAnsi="Arial" w:cs="Arial"/>
          <w:i/>
          <w:sz w:val="24"/>
          <w:szCs w:val="24"/>
          <w:lang w:val="mn-MN"/>
        </w:rPr>
        <w:t xml:space="preserve"> </w:t>
      </w:r>
      <w:r w:rsidRPr="00BC114E">
        <w:rPr>
          <w:rFonts w:ascii="Arial" w:hAnsi="Arial" w:cs="Arial"/>
          <w:i/>
          <w:sz w:val="24"/>
          <w:szCs w:val="24"/>
          <w:lang w:val="ru-RU"/>
        </w:rPr>
        <w:t>*</w:t>
      </w:r>
      <w:r w:rsidRPr="00BC114E">
        <w:rPr>
          <w:rFonts w:ascii="Arial" w:hAnsi="Arial" w:cs="Arial"/>
          <w:i/>
          <w:sz w:val="24"/>
          <w:szCs w:val="24"/>
          <w:lang w:val="mn-MN"/>
        </w:rPr>
        <w:t xml:space="preserve"> 5</w:t>
      </w:r>
      <w:r w:rsidRPr="00BC114E">
        <w:rPr>
          <w:rFonts w:ascii="Arial" w:hAnsi="Arial" w:cs="Arial"/>
          <w:i/>
          <w:sz w:val="24"/>
          <w:szCs w:val="24"/>
          <w:lang w:val="ru-RU"/>
        </w:rPr>
        <w:t>=</w:t>
      </w:r>
      <w:r w:rsidRPr="00BC114E">
        <w:rPr>
          <w:rFonts w:ascii="Arial" w:hAnsi="Arial" w:cs="Arial"/>
          <w:i/>
          <w:sz w:val="24"/>
          <w:szCs w:val="24"/>
          <w:lang w:val="mn-MN"/>
        </w:rPr>
        <w:t xml:space="preserve">20 </w:t>
      </w:r>
      <w:r w:rsidRPr="00BC114E">
        <w:rPr>
          <w:rFonts w:ascii="Arial" w:hAnsi="Arial" w:cs="Arial"/>
          <w:i/>
          <w:sz w:val="24"/>
          <w:szCs w:val="24"/>
          <w:lang w:val="ru-RU"/>
        </w:rPr>
        <w:t>хонь</w:t>
      </w:r>
    </w:p>
    <w:p w14:paraId="753332A0" w14:textId="77777777" w:rsidR="00435447" w:rsidRPr="00BC114E" w:rsidRDefault="00435447" w:rsidP="00201E25">
      <w:pPr>
        <w:spacing w:after="120" w:line="240" w:lineRule="auto"/>
        <w:ind w:left="720" w:firstLine="720"/>
        <w:jc w:val="both"/>
        <w:rPr>
          <w:rFonts w:ascii="Arial" w:hAnsi="Arial" w:cs="Arial"/>
          <w:i/>
          <w:sz w:val="24"/>
          <w:szCs w:val="24"/>
          <w:lang w:val="mn-MN"/>
        </w:rPr>
      </w:pPr>
      <w:r w:rsidRPr="00BC114E">
        <w:rPr>
          <w:rFonts w:ascii="Arial" w:hAnsi="Arial" w:cs="Arial"/>
          <w:i/>
          <w:sz w:val="24"/>
          <w:szCs w:val="24"/>
          <w:lang w:val="mn-MN"/>
        </w:rPr>
        <w:t>10</w:t>
      </w:r>
      <w:r w:rsidRPr="00BC114E">
        <w:rPr>
          <w:rFonts w:ascii="Arial" w:hAnsi="Arial" w:cs="Arial"/>
          <w:i/>
          <w:sz w:val="24"/>
          <w:szCs w:val="24"/>
          <w:lang w:val="ru-RU"/>
        </w:rPr>
        <w:t>0 хонь *</w:t>
      </w:r>
      <w:r w:rsidRPr="00BC114E">
        <w:rPr>
          <w:rFonts w:ascii="Arial" w:hAnsi="Arial" w:cs="Arial"/>
          <w:i/>
          <w:sz w:val="24"/>
          <w:szCs w:val="24"/>
          <w:lang w:val="mn-MN"/>
        </w:rPr>
        <w:t xml:space="preserve"> </w:t>
      </w:r>
      <w:r w:rsidRPr="00BC114E">
        <w:rPr>
          <w:rFonts w:ascii="Arial" w:hAnsi="Arial" w:cs="Arial"/>
          <w:i/>
          <w:sz w:val="24"/>
          <w:szCs w:val="24"/>
          <w:lang w:val="ru-RU"/>
        </w:rPr>
        <w:t>1=</w:t>
      </w:r>
      <w:r w:rsidRPr="00BC114E">
        <w:rPr>
          <w:rFonts w:ascii="Arial" w:hAnsi="Arial" w:cs="Arial"/>
          <w:i/>
          <w:sz w:val="24"/>
          <w:szCs w:val="24"/>
          <w:lang w:val="mn-MN"/>
        </w:rPr>
        <w:t>10</w:t>
      </w:r>
      <w:r w:rsidRPr="00BC114E">
        <w:rPr>
          <w:rFonts w:ascii="Arial" w:hAnsi="Arial" w:cs="Arial"/>
          <w:i/>
          <w:sz w:val="24"/>
          <w:szCs w:val="24"/>
          <w:lang w:val="ru-RU"/>
        </w:rPr>
        <w:t>0</w:t>
      </w:r>
      <w:r w:rsidRPr="00BC114E">
        <w:rPr>
          <w:rFonts w:ascii="Arial" w:hAnsi="Arial" w:cs="Arial"/>
          <w:i/>
          <w:sz w:val="24"/>
          <w:szCs w:val="24"/>
          <w:lang w:val="mn-MN"/>
        </w:rPr>
        <w:t xml:space="preserve"> </w:t>
      </w:r>
      <w:r w:rsidRPr="00BC114E">
        <w:rPr>
          <w:rFonts w:ascii="Arial" w:hAnsi="Arial" w:cs="Arial"/>
          <w:i/>
          <w:sz w:val="24"/>
          <w:szCs w:val="24"/>
          <w:lang w:val="ru-RU"/>
        </w:rPr>
        <w:t>хонь</w:t>
      </w:r>
    </w:p>
    <w:p w14:paraId="482A1112" w14:textId="77777777" w:rsidR="00435447" w:rsidRPr="00BC114E" w:rsidRDefault="00435447" w:rsidP="00201E25">
      <w:pPr>
        <w:spacing w:after="120" w:line="240" w:lineRule="auto"/>
        <w:ind w:left="720" w:firstLine="720"/>
        <w:jc w:val="both"/>
        <w:rPr>
          <w:rFonts w:ascii="Arial" w:hAnsi="Arial" w:cs="Arial"/>
          <w:i/>
          <w:sz w:val="24"/>
          <w:szCs w:val="24"/>
          <w:lang w:val="ru-RU"/>
        </w:rPr>
      </w:pPr>
      <w:r w:rsidRPr="00BC114E">
        <w:rPr>
          <w:rFonts w:ascii="Arial" w:hAnsi="Arial" w:cs="Arial"/>
          <w:i/>
          <w:sz w:val="24"/>
          <w:szCs w:val="24"/>
          <w:lang w:val="mn-MN"/>
        </w:rPr>
        <w:lastRenderedPageBreak/>
        <w:t>4</w:t>
      </w:r>
      <w:r w:rsidRPr="00BC114E">
        <w:rPr>
          <w:rFonts w:ascii="Arial" w:hAnsi="Arial" w:cs="Arial"/>
          <w:i/>
          <w:sz w:val="24"/>
          <w:szCs w:val="24"/>
          <w:lang w:val="ru-RU"/>
        </w:rPr>
        <w:t>0 ямаа</w:t>
      </w:r>
      <w:r w:rsidRPr="00BC114E">
        <w:rPr>
          <w:rFonts w:ascii="Arial" w:hAnsi="Arial" w:cs="Arial"/>
          <w:i/>
          <w:sz w:val="24"/>
          <w:szCs w:val="24"/>
          <w:lang w:val="mn-MN"/>
        </w:rPr>
        <w:t xml:space="preserve"> </w:t>
      </w:r>
      <w:r w:rsidRPr="00BC114E">
        <w:rPr>
          <w:rFonts w:ascii="Arial" w:hAnsi="Arial" w:cs="Arial"/>
          <w:i/>
          <w:sz w:val="24"/>
          <w:szCs w:val="24"/>
          <w:lang w:val="ru-RU"/>
        </w:rPr>
        <w:t>*</w:t>
      </w:r>
      <w:r w:rsidRPr="00BC114E">
        <w:rPr>
          <w:rFonts w:ascii="Arial" w:hAnsi="Arial" w:cs="Arial"/>
          <w:i/>
          <w:sz w:val="24"/>
          <w:szCs w:val="24"/>
          <w:lang w:val="mn-MN"/>
        </w:rPr>
        <w:t xml:space="preserve"> 0.9</w:t>
      </w:r>
      <w:r w:rsidRPr="00BC114E">
        <w:rPr>
          <w:rFonts w:ascii="Arial" w:hAnsi="Arial" w:cs="Arial"/>
          <w:i/>
          <w:sz w:val="24"/>
          <w:szCs w:val="24"/>
          <w:lang w:val="ru-RU"/>
        </w:rPr>
        <w:t>=</w:t>
      </w:r>
      <w:r w:rsidRPr="00BC114E">
        <w:rPr>
          <w:rFonts w:ascii="Arial" w:hAnsi="Arial" w:cs="Arial"/>
          <w:i/>
          <w:sz w:val="24"/>
          <w:szCs w:val="24"/>
          <w:lang w:val="mn-MN"/>
        </w:rPr>
        <w:t>36</w:t>
      </w:r>
      <w:r w:rsidRPr="00BC114E">
        <w:rPr>
          <w:rFonts w:ascii="Arial" w:hAnsi="Arial" w:cs="Arial"/>
          <w:i/>
          <w:sz w:val="24"/>
          <w:szCs w:val="24"/>
          <w:lang w:val="ru-RU"/>
        </w:rPr>
        <w:t xml:space="preserve"> хонь    </w:t>
      </w:r>
    </w:p>
    <w:p w14:paraId="10DDBD94" w14:textId="0276B2C9"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ru-RU"/>
        </w:rPr>
        <w:t xml:space="preserve">Нийт </w:t>
      </w:r>
      <w:r w:rsidRPr="00BC114E">
        <w:rPr>
          <w:rFonts w:ascii="Arial" w:hAnsi="Arial" w:cs="Arial"/>
          <w:i/>
          <w:sz w:val="24"/>
          <w:szCs w:val="24"/>
          <w:lang w:val="mn-MN"/>
        </w:rPr>
        <w:t>366</w:t>
      </w:r>
      <w:r w:rsidRPr="00BC114E">
        <w:rPr>
          <w:rFonts w:ascii="Arial" w:hAnsi="Arial" w:cs="Arial"/>
          <w:i/>
          <w:sz w:val="24"/>
          <w:szCs w:val="24"/>
          <w:lang w:val="ru-RU"/>
        </w:rPr>
        <w:t xml:space="preserve"> хонин толгой малтай гэж үзнэ. Тус сум </w:t>
      </w:r>
      <w:r w:rsidRPr="00BC114E">
        <w:rPr>
          <w:rFonts w:ascii="Arial" w:hAnsi="Arial" w:cs="Arial"/>
          <w:i/>
          <w:sz w:val="24"/>
          <w:szCs w:val="24"/>
          <w:lang w:val="mn-MN"/>
        </w:rPr>
        <w:t xml:space="preserve">газрын үнэлгээний тойргийн </w:t>
      </w:r>
      <w:r w:rsidRPr="00BC114E">
        <w:rPr>
          <w:rFonts w:ascii="Arial" w:hAnsi="Arial" w:cs="Arial"/>
          <w:i/>
          <w:sz w:val="24"/>
          <w:szCs w:val="24"/>
          <w:lang w:val="ru-RU"/>
        </w:rPr>
        <w:t>“</w:t>
      </w:r>
      <w:r w:rsidRPr="00BC114E">
        <w:rPr>
          <w:rFonts w:ascii="Arial" w:hAnsi="Arial" w:cs="Arial"/>
          <w:i/>
          <w:sz w:val="24"/>
          <w:szCs w:val="24"/>
          <w:lang w:val="mn-MN"/>
        </w:rPr>
        <w:t>Дундад халхын тэгш өндөрлөгийн тойрог</w:t>
      </w:r>
      <w:r w:rsidRPr="00BC114E">
        <w:rPr>
          <w:rFonts w:ascii="Arial" w:hAnsi="Arial" w:cs="Arial"/>
          <w:i/>
          <w:sz w:val="24"/>
          <w:szCs w:val="24"/>
          <w:lang w:val="ru-RU"/>
        </w:rPr>
        <w:t>”-ийн буюу “Т</w:t>
      </w:r>
      <w:r w:rsidRPr="00BC114E">
        <w:rPr>
          <w:rFonts w:ascii="Arial" w:hAnsi="Arial" w:cs="Arial"/>
          <w:i/>
          <w:sz w:val="24"/>
          <w:szCs w:val="24"/>
          <w:lang w:val="mn-MN"/>
        </w:rPr>
        <w:t>-1</w:t>
      </w:r>
      <w:r w:rsidRPr="00BC114E">
        <w:rPr>
          <w:rFonts w:ascii="Arial" w:hAnsi="Arial" w:cs="Arial"/>
          <w:i/>
          <w:sz w:val="24"/>
          <w:szCs w:val="24"/>
          <w:lang w:val="ru-RU"/>
        </w:rPr>
        <w:t xml:space="preserve">” </w:t>
      </w:r>
      <w:r w:rsidRPr="00BC114E">
        <w:rPr>
          <w:rFonts w:ascii="Arial" w:hAnsi="Arial" w:cs="Arial"/>
          <w:i/>
          <w:sz w:val="24"/>
          <w:szCs w:val="24"/>
          <w:lang w:val="mn-MN"/>
        </w:rPr>
        <w:t xml:space="preserve">бүсэд </w:t>
      </w:r>
      <w:r w:rsidRPr="00BC114E">
        <w:rPr>
          <w:rFonts w:ascii="Arial" w:hAnsi="Arial" w:cs="Arial"/>
          <w:i/>
          <w:sz w:val="24"/>
          <w:szCs w:val="24"/>
          <w:lang w:val="ru-RU"/>
        </w:rPr>
        <w:t xml:space="preserve"> хамрагдаж байна. Энэ тойрогт харгалзах </w:t>
      </w:r>
      <w:r w:rsidR="006537F3" w:rsidRPr="00BC114E">
        <w:rPr>
          <w:rFonts w:ascii="Arial" w:hAnsi="Arial" w:cs="Arial"/>
          <w:i/>
          <w:sz w:val="24"/>
          <w:szCs w:val="24"/>
          <w:lang w:val="mn-MN"/>
        </w:rPr>
        <w:t>1</w:t>
      </w:r>
      <w:r w:rsidRPr="00BC114E">
        <w:rPr>
          <w:rFonts w:ascii="Arial" w:hAnsi="Arial" w:cs="Arial"/>
          <w:i/>
          <w:sz w:val="24"/>
          <w:szCs w:val="24"/>
          <w:lang w:val="ru-RU"/>
        </w:rPr>
        <w:t xml:space="preserve"> хонин толгойд ногдох бэлчээрийн газрын төлбөрийн </w:t>
      </w:r>
      <w:r w:rsidRPr="00BC114E">
        <w:rPr>
          <w:rFonts w:ascii="Arial" w:hAnsi="Arial" w:cs="Arial"/>
          <w:i/>
          <w:sz w:val="24"/>
          <w:szCs w:val="24"/>
          <w:lang w:val="mn-MN"/>
        </w:rPr>
        <w:t>хэмжээ</w:t>
      </w:r>
      <w:r w:rsidRPr="00BC114E">
        <w:rPr>
          <w:rFonts w:ascii="Arial" w:hAnsi="Arial" w:cs="Arial"/>
          <w:i/>
          <w:sz w:val="24"/>
          <w:szCs w:val="24"/>
          <w:lang w:val="ru-RU"/>
        </w:rPr>
        <w:t xml:space="preserve"> 136.08</w:t>
      </w:r>
      <w:r w:rsidRPr="00BC114E">
        <w:rPr>
          <w:rFonts w:ascii="Arial" w:hAnsi="Arial" w:cs="Arial"/>
          <w:i/>
          <w:sz w:val="24"/>
          <w:szCs w:val="24"/>
          <w:lang w:val="mn-MN"/>
        </w:rPr>
        <w:t xml:space="preserve"> /</w:t>
      </w:r>
      <w:r w:rsidRPr="00BC114E">
        <w:rPr>
          <w:rFonts w:ascii="Arial" w:hAnsi="Arial" w:cs="Arial"/>
          <w:i/>
          <w:sz w:val="24"/>
          <w:szCs w:val="24"/>
          <w:lang w:val="ru-RU"/>
        </w:rPr>
        <w:t>453</w:t>
      </w:r>
      <w:r w:rsidR="00521CD0" w:rsidRPr="00BC114E">
        <w:rPr>
          <w:rFonts w:ascii="Arial" w:hAnsi="Arial" w:cs="Arial"/>
          <w:i/>
          <w:sz w:val="24"/>
          <w:szCs w:val="24"/>
          <w:lang w:val="mn-MN"/>
        </w:rPr>
        <w:t>,</w:t>
      </w:r>
      <w:r w:rsidRPr="00BC114E">
        <w:rPr>
          <w:rFonts w:ascii="Arial" w:hAnsi="Arial" w:cs="Arial"/>
          <w:i/>
          <w:sz w:val="24"/>
          <w:szCs w:val="24"/>
          <w:lang w:val="ru-RU"/>
        </w:rPr>
        <w:t>600</w:t>
      </w:r>
      <w:r w:rsidR="006537F3" w:rsidRPr="00BC114E">
        <w:rPr>
          <w:rFonts w:ascii="Arial" w:hAnsi="Arial" w:cs="Arial"/>
          <w:i/>
          <w:sz w:val="24"/>
          <w:szCs w:val="24"/>
          <w:lang w:val="mn-MN"/>
        </w:rPr>
        <w:t xml:space="preserve"> </w:t>
      </w:r>
      <w:r w:rsidRPr="00BC114E">
        <w:rPr>
          <w:rFonts w:ascii="Arial" w:hAnsi="Arial" w:cs="Arial"/>
          <w:i/>
          <w:sz w:val="24"/>
          <w:szCs w:val="24"/>
          <w:lang w:val="mn-MN"/>
        </w:rPr>
        <w:t>төгрөгийн 0,03%/</w:t>
      </w:r>
      <w:r w:rsidRPr="00BC114E">
        <w:rPr>
          <w:rFonts w:ascii="Arial" w:hAnsi="Arial" w:cs="Arial"/>
          <w:i/>
          <w:sz w:val="24"/>
          <w:szCs w:val="24"/>
          <w:lang w:val="ru-RU"/>
        </w:rPr>
        <w:t xml:space="preserve"> төгрөг болж байна. Үүнийг нийт </w:t>
      </w:r>
      <w:r w:rsidRPr="00BC114E">
        <w:rPr>
          <w:rFonts w:ascii="Arial" w:hAnsi="Arial" w:cs="Arial"/>
          <w:i/>
          <w:sz w:val="24"/>
          <w:szCs w:val="24"/>
          <w:lang w:val="mn-MN"/>
        </w:rPr>
        <w:t xml:space="preserve">малын тоо </w:t>
      </w:r>
      <w:r w:rsidRPr="00BC114E">
        <w:rPr>
          <w:rFonts w:ascii="Arial" w:hAnsi="Arial" w:cs="Arial"/>
          <w:i/>
          <w:sz w:val="24"/>
          <w:szCs w:val="24"/>
          <w:lang w:val="ru-RU"/>
        </w:rPr>
        <w:t xml:space="preserve">хонин толгойгоор үржүүлбэл уг </w:t>
      </w:r>
      <w:r w:rsidR="00E03551" w:rsidRPr="00BC114E">
        <w:rPr>
          <w:rFonts w:ascii="Arial" w:hAnsi="Arial" w:cs="Arial"/>
          <w:i/>
          <w:sz w:val="24"/>
          <w:szCs w:val="24"/>
          <w:lang w:val="mn-MN"/>
        </w:rPr>
        <w:t>малчин иргэний</w:t>
      </w:r>
      <w:r w:rsidRPr="00BC114E">
        <w:rPr>
          <w:rFonts w:ascii="Arial" w:hAnsi="Arial" w:cs="Arial"/>
          <w:i/>
          <w:sz w:val="24"/>
          <w:szCs w:val="24"/>
          <w:lang w:val="mn-MN"/>
        </w:rPr>
        <w:t xml:space="preserve"> </w:t>
      </w:r>
      <w:r w:rsidRPr="00BC114E">
        <w:rPr>
          <w:rFonts w:ascii="Arial" w:hAnsi="Arial" w:cs="Arial"/>
          <w:i/>
          <w:sz w:val="24"/>
          <w:szCs w:val="24"/>
          <w:lang w:val="ru-RU"/>
        </w:rPr>
        <w:t xml:space="preserve">жилд төлөх бэлчээрийн газрын төлбөр </w:t>
      </w:r>
      <w:r w:rsidRPr="00BC114E">
        <w:rPr>
          <w:rFonts w:ascii="Arial" w:hAnsi="Arial" w:cs="Arial"/>
          <w:i/>
          <w:sz w:val="24"/>
          <w:szCs w:val="24"/>
          <w:lang w:val="mn-MN"/>
        </w:rPr>
        <w:t>49</w:t>
      </w:r>
      <w:r w:rsidR="00521CD0" w:rsidRPr="00BC114E">
        <w:rPr>
          <w:rFonts w:ascii="Arial" w:hAnsi="Arial" w:cs="Arial"/>
          <w:i/>
          <w:sz w:val="24"/>
          <w:szCs w:val="24"/>
          <w:lang w:val="mn-MN"/>
        </w:rPr>
        <w:t>,</w:t>
      </w:r>
      <w:r w:rsidRPr="00BC114E">
        <w:rPr>
          <w:rFonts w:ascii="Arial" w:hAnsi="Arial" w:cs="Arial"/>
          <w:i/>
          <w:sz w:val="24"/>
          <w:szCs w:val="24"/>
          <w:lang w:val="mn-MN"/>
        </w:rPr>
        <w:t>805.28</w:t>
      </w:r>
      <w:r w:rsidRPr="00BC114E">
        <w:rPr>
          <w:rFonts w:ascii="Arial" w:hAnsi="Arial" w:cs="Arial"/>
          <w:i/>
          <w:sz w:val="24"/>
          <w:szCs w:val="24"/>
          <w:lang w:val="ru-RU"/>
        </w:rPr>
        <w:t xml:space="preserve"> төгрөг </w:t>
      </w:r>
      <w:r w:rsidRPr="00BC114E">
        <w:rPr>
          <w:rFonts w:ascii="Arial" w:hAnsi="Arial" w:cs="Arial"/>
          <w:i/>
          <w:sz w:val="24"/>
          <w:szCs w:val="24"/>
          <w:lang w:val="mn-MN"/>
        </w:rPr>
        <w:t>гарна</w:t>
      </w:r>
      <w:r w:rsidRPr="00BC114E">
        <w:rPr>
          <w:rFonts w:ascii="Arial" w:hAnsi="Arial" w:cs="Arial"/>
          <w:i/>
          <w:sz w:val="24"/>
          <w:szCs w:val="24"/>
          <w:lang w:val="ru-RU"/>
        </w:rPr>
        <w:t>.</w:t>
      </w:r>
    </w:p>
    <w:p w14:paraId="25BE88AB" w14:textId="3135380B" w:rsidR="00435447" w:rsidRPr="00BC114E" w:rsidRDefault="00800C76" w:rsidP="00824F0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2</w:t>
      </w:r>
      <w:r w:rsidR="00435447" w:rsidRPr="00BC114E">
        <w:rPr>
          <w:rFonts w:ascii="Arial" w:hAnsi="Arial" w:cs="Arial"/>
          <w:sz w:val="24"/>
          <w:szCs w:val="24"/>
          <w:lang w:val="mn-MN"/>
        </w:rPr>
        <w:t xml:space="preserve">.1.4. </w:t>
      </w:r>
      <w:r w:rsidR="006537F3" w:rsidRPr="00BC114E">
        <w:rPr>
          <w:rFonts w:ascii="Arial" w:hAnsi="Arial" w:cs="Arial"/>
          <w:sz w:val="24"/>
          <w:szCs w:val="24"/>
          <w:lang w:val="mn-MN"/>
        </w:rPr>
        <w:t>1</w:t>
      </w:r>
      <w:r w:rsidR="00435447" w:rsidRPr="00BC114E">
        <w:rPr>
          <w:rFonts w:ascii="Arial" w:hAnsi="Arial" w:cs="Arial"/>
          <w:sz w:val="24"/>
          <w:szCs w:val="24"/>
          <w:lang w:val="mn-MN"/>
        </w:rPr>
        <w:t xml:space="preserve"> </w:t>
      </w:r>
      <w:r w:rsidR="00435836" w:rsidRPr="00BC114E">
        <w:rPr>
          <w:rFonts w:ascii="Arial" w:hAnsi="Arial" w:cs="Arial"/>
          <w:sz w:val="24"/>
          <w:szCs w:val="24"/>
          <w:lang w:val="mn-MN"/>
        </w:rPr>
        <w:t>Х</w:t>
      </w:r>
      <w:r w:rsidR="00435447" w:rsidRPr="00BC114E">
        <w:rPr>
          <w:rFonts w:ascii="Arial" w:hAnsi="Arial" w:cs="Arial"/>
          <w:sz w:val="24"/>
          <w:szCs w:val="24"/>
          <w:lang w:val="mn-MN"/>
        </w:rPr>
        <w:t xml:space="preserve">онин толгойд ногдох бэлчээрийн төлбөр болон </w:t>
      </w:r>
      <w:r w:rsidR="006537F3" w:rsidRPr="00BC114E">
        <w:rPr>
          <w:rFonts w:ascii="Arial" w:hAnsi="Arial" w:cs="Arial"/>
          <w:sz w:val="24"/>
          <w:szCs w:val="24"/>
          <w:lang w:val="mn-MN"/>
        </w:rPr>
        <w:t>1 га бэлчээрт но</w:t>
      </w:r>
      <w:r w:rsidR="00435447" w:rsidRPr="00BC114E">
        <w:rPr>
          <w:rFonts w:ascii="Arial" w:hAnsi="Arial" w:cs="Arial"/>
          <w:sz w:val="24"/>
          <w:szCs w:val="24"/>
          <w:lang w:val="mn-MN"/>
        </w:rPr>
        <w:t>гдох газрын төлбөрийг давхардуулан хураахгүй.</w:t>
      </w:r>
    </w:p>
    <w:p w14:paraId="198DE0EA" w14:textId="77777777" w:rsidR="00435447" w:rsidRPr="00BC114E" w:rsidRDefault="00136936" w:rsidP="00201E25">
      <w:pPr>
        <w:spacing w:after="120" w:line="240" w:lineRule="auto"/>
        <w:ind w:firstLine="720"/>
        <w:jc w:val="both"/>
        <w:rPr>
          <w:rFonts w:ascii="Arial" w:hAnsi="Arial" w:cs="Arial"/>
          <w:i/>
          <w:sz w:val="24"/>
          <w:szCs w:val="24"/>
          <w:lang w:val="mn-MN"/>
        </w:rPr>
      </w:pPr>
      <w:r w:rsidRPr="00BC114E">
        <w:rPr>
          <w:rFonts w:ascii="Arial" w:hAnsi="Arial" w:cs="Arial"/>
          <w:sz w:val="24"/>
          <w:szCs w:val="24"/>
          <w:lang w:val="mn-MN"/>
        </w:rPr>
        <w:t>Газрын төлбөрийн тухай хуул</w:t>
      </w:r>
      <w:r w:rsidR="00435447" w:rsidRPr="00BC114E">
        <w:rPr>
          <w:rFonts w:ascii="Arial" w:hAnsi="Arial" w:cs="Arial"/>
          <w:sz w:val="24"/>
          <w:szCs w:val="24"/>
          <w:lang w:val="mn-MN"/>
        </w:rPr>
        <w:t>ийн 8 дугаар зүйлийн 1 дэх хэсгийн 1-д заасан “малчин өрх” гэдэгт өөрийн болон бусдын өмчлөлийн малыг байнга маллаж ашиг орлогоо түүнээсээ авдаг</w:t>
      </w:r>
      <w:r w:rsidR="006537F3" w:rsidRPr="00BC114E">
        <w:rPr>
          <w:rFonts w:ascii="Arial" w:hAnsi="Arial" w:cs="Arial"/>
          <w:sz w:val="24"/>
          <w:szCs w:val="24"/>
          <w:lang w:val="mn-MN"/>
        </w:rPr>
        <w:t>,</w:t>
      </w:r>
      <w:r w:rsidR="00435447" w:rsidRPr="00BC114E">
        <w:rPr>
          <w:rFonts w:ascii="Arial" w:hAnsi="Arial" w:cs="Arial"/>
          <w:sz w:val="24"/>
          <w:szCs w:val="24"/>
          <w:lang w:val="mn-MN"/>
        </w:rPr>
        <w:t xml:space="preserve"> өрхийн аль нэг гишүүн нь гэрээ, томилолт, сонгуулийн үндсэн дээр өөр ажил эрхэлдэггүй, гэр бүл хөдөлмөрийн нэгдэл бүхий иргэний бүртгэл мэдээллийн 1 картанд бүртгэлтэй хүмүүсийг ойлгох бөгөөд тэд хадлангийн талбай ашигласны төлбөрөөс чөлөөлөгдөнө. Харин өөрийн өмчлөлийн малаа бусдаар маллуулдаг этгээд нь хадлангийн талбай ашигласны төлбөрөөс </w:t>
      </w:r>
      <w:r w:rsidR="006537F3" w:rsidRPr="00BC114E">
        <w:rPr>
          <w:rFonts w:ascii="Arial" w:hAnsi="Arial" w:cs="Arial"/>
          <w:sz w:val="24"/>
          <w:szCs w:val="24"/>
          <w:lang w:val="mn-MN"/>
        </w:rPr>
        <w:t>чөлөөлөгдөхгүй</w:t>
      </w:r>
      <w:r w:rsidR="00435447" w:rsidRPr="00BC114E">
        <w:rPr>
          <w:rFonts w:ascii="Arial" w:hAnsi="Arial" w:cs="Arial"/>
          <w:sz w:val="24"/>
          <w:szCs w:val="24"/>
          <w:lang w:val="mn-MN"/>
        </w:rPr>
        <w:t xml:space="preserve">” </w:t>
      </w:r>
      <w:r w:rsidR="00435447" w:rsidRPr="00BC114E">
        <w:rPr>
          <w:rFonts w:ascii="Arial" w:hAnsi="Arial" w:cs="Arial"/>
          <w:i/>
          <w:sz w:val="24"/>
          <w:szCs w:val="24"/>
          <w:lang w:val="mn-MN"/>
        </w:rPr>
        <w:t>/Улсын дээд шүүхийн 1997 оны 12 дугаар сарын 17-ны өдрийн тогтоол/</w:t>
      </w:r>
      <w:r w:rsidR="006537F3" w:rsidRPr="00BC114E">
        <w:rPr>
          <w:rFonts w:ascii="Arial" w:hAnsi="Arial" w:cs="Arial"/>
          <w:i/>
          <w:sz w:val="24"/>
          <w:szCs w:val="24"/>
          <w:lang w:val="mn-MN"/>
        </w:rPr>
        <w:t>.</w:t>
      </w:r>
    </w:p>
    <w:p w14:paraId="711F9711" w14:textId="7945E111" w:rsidR="00322C0D" w:rsidRPr="00BC114E" w:rsidRDefault="00800C76" w:rsidP="00824F08">
      <w:pPr>
        <w:spacing w:after="120" w:line="240" w:lineRule="auto"/>
        <w:ind w:firstLine="1276"/>
        <w:jc w:val="both"/>
        <w:rPr>
          <w:rFonts w:ascii="Arial" w:hAnsi="Arial" w:cs="Arial"/>
          <w:sz w:val="24"/>
          <w:szCs w:val="24"/>
        </w:rPr>
      </w:pPr>
      <w:r w:rsidRPr="00BC114E">
        <w:rPr>
          <w:rFonts w:ascii="Arial" w:hAnsi="Arial" w:cs="Arial"/>
          <w:iCs/>
          <w:sz w:val="24"/>
          <w:szCs w:val="24"/>
          <w:lang w:val="mn-MN"/>
        </w:rPr>
        <w:t>2</w:t>
      </w:r>
      <w:r w:rsidR="00435447" w:rsidRPr="00BC114E">
        <w:rPr>
          <w:rFonts w:ascii="Arial" w:hAnsi="Arial" w:cs="Arial"/>
          <w:iCs/>
          <w:sz w:val="24"/>
          <w:szCs w:val="24"/>
          <w:lang w:val="mn-MN"/>
        </w:rPr>
        <w:t>.1.5. Хөдөө</w:t>
      </w:r>
      <w:r w:rsidR="00435447" w:rsidRPr="00BC114E">
        <w:rPr>
          <w:rFonts w:ascii="Arial" w:hAnsi="Arial" w:cs="Arial"/>
          <w:sz w:val="24"/>
          <w:szCs w:val="24"/>
          <w:lang w:val="mn-MN"/>
        </w:rPr>
        <w:t xml:space="preserve"> аж ахуйн барилга байг</w:t>
      </w:r>
      <w:r w:rsidR="00136936" w:rsidRPr="00BC114E">
        <w:rPr>
          <w:rFonts w:ascii="Arial" w:hAnsi="Arial" w:cs="Arial"/>
          <w:sz w:val="24"/>
          <w:szCs w:val="24"/>
          <w:lang w:val="mn-MN"/>
        </w:rPr>
        <w:t>ууламжийн доорх газрын төлбөрийг</w:t>
      </w:r>
      <w:r w:rsidR="00435447" w:rsidRPr="00BC114E">
        <w:rPr>
          <w:rFonts w:ascii="Arial" w:hAnsi="Arial" w:cs="Arial"/>
          <w:sz w:val="24"/>
          <w:szCs w:val="24"/>
          <w:lang w:val="mn-MN"/>
        </w:rPr>
        <w:t xml:space="preserve"> ногдуулахдаа </w:t>
      </w:r>
      <w:r w:rsidR="006537F3" w:rsidRPr="00BC114E">
        <w:rPr>
          <w:rFonts w:ascii="Arial" w:hAnsi="Arial" w:cs="Arial"/>
          <w:sz w:val="24"/>
          <w:szCs w:val="24"/>
          <w:lang w:val="mn-MN"/>
        </w:rPr>
        <w:t>тогтоолын 3, 4</w:t>
      </w:r>
      <w:r w:rsidR="00322C0D" w:rsidRPr="00BC114E">
        <w:rPr>
          <w:rFonts w:ascii="Arial" w:hAnsi="Arial" w:cs="Arial"/>
          <w:sz w:val="24"/>
          <w:szCs w:val="24"/>
          <w:lang w:val="mn-MN"/>
        </w:rPr>
        <w:t xml:space="preserve"> </w:t>
      </w:r>
      <w:r w:rsidR="006537F3" w:rsidRPr="00BC114E">
        <w:rPr>
          <w:rFonts w:ascii="Arial" w:hAnsi="Arial" w:cs="Arial"/>
          <w:sz w:val="24"/>
          <w:szCs w:val="24"/>
          <w:lang w:val="mn-MN"/>
        </w:rPr>
        <w:t xml:space="preserve">дугаар хавсралтын хөдөө аж ахуйн үйлдвэрлэлийн бүсийн алинд хамаарч байгааг харгалзан </w:t>
      </w:r>
      <w:r w:rsidR="00435447" w:rsidRPr="00BC114E">
        <w:rPr>
          <w:rFonts w:ascii="Arial" w:hAnsi="Arial" w:cs="Arial"/>
          <w:sz w:val="24"/>
          <w:szCs w:val="24"/>
          <w:lang w:val="mn-MN"/>
        </w:rPr>
        <w:t>газрын төлбөрийн хэмжээг хоёр дахин багасгаж тооцно.</w:t>
      </w:r>
    </w:p>
    <w:p w14:paraId="02BDCA8F" w14:textId="7FFA514D" w:rsidR="00435447" w:rsidRPr="00BC114E" w:rsidRDefault="00435447" w:rsidP="00824F0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 xml:space="preserve">           </w:t>
      </w:r>
      <w:r w:rsidR="00800C76" w:rsidRPr="00BC114E">
        <w:rPr>
          <w:rFonts w:ascii="Arial" w:hAnsi="Arial" w:cs="Arial"/>
          <w:sz w:val="24"/>
          <w:szCs w:val="24"/>
          <w:lang w:val="mn-MN"/>
        </w:rPr>
        <w:t>2</w:t>
      </w:r>
      <w:r w:rsidRPr="00BC114E">
        <w:rPr>
          <w:rFonts w:ascii="Arial" w:hAnsi="Arial" w:cs="Arial"/>
          <w:sz w:val="24"/>
          <w:szCs w:val="24"/>
          <w:lang w:val="mn-MN"/>
        </w:rPr>
        <w:t xml:space="preserve">.1.5.1. </w:t>
      </w:r>
      <w:r w:rsidR="006537F3" w:rsidRPr="00BC114E">
        <w:rPr>
          <w:rFonts w:ascii="Arial" w:hAnsi="Arial" w:cs="Arial"/>
          <w:sz w:val="24"/>
          <w:szCs w:val="24"/>
          <w:lang w:val="mn-MN"/>
        </w:rPr>
        <w:t>“</w:t>
      </w:r>
      <w:r w:rsidRPr="00BC114E">
        <w:rPr>
          <w:rFonts w:ascii="Arial" w:hAnsi="Arial" w:cs="Arial"/>
          <w:sz w:val="24"/>
          <w:szCs w:val="24"/>
          <w:lang w:val="mn-MN"/>
        </w:rPr>
        <w:t>Хөдөө аж ахуйн барилга байгууламж</w:t>
      </w:r>
      <w:r w:rsidR="006537F3" w:rsidRPr="00BC114E">
        <w:rPr>
          <w:rFonts w:ascii="Arial" w:hAnsi="Arial" w:cs="Arial"/>
          <w:sz w:val="24"/>
          <w:szCs w:val="24"/>
          <w:lang w:val="mn-MN"/>
        </w:rPr>
        <w:t>”</w:t>
      </w:r>
      <w:r w:rsidRPr="00BC114E">
        <w:rPr>
          <w:rFonts w:ascii="Arial" w:hAnsi="Arial" w:cs="Arial"/>
          <w:sz w:val="24"/>
          <w:szCs w:val="24"/>
          <w:lang w:val="mn-MN"/>
        </w:rPr>
        <w:t xml:space="preserve"> гэдэгт өвөлжөө, хаваржааны саравч, хашаа, хороо, мал эмнэлэгийн үйлчилгээний талбай, мал угаалга, ариутгалын талбай, үтрэм, тэжээлийн бааз, үр тарианы агуулах, хөдөө аж ахуйн машин, агрегатын хашаа, хүлэмж, зоорь, бүх төрлийн аж ахуйн үйлдвэрлэлийн цогцолбор, зөгий үржүүлгийн газар гэх мэт объектуудыг ойлгоно. </w:t>
      </w:r>
    </w:p>
    <w:p w14:paraId="461072A4" w14:textId="52495F97" w:rsidR="00435447" w:rsidRPr="00BC114E" w:rsidRDefault="00435447" w:rsidP="00C4408B">
      <w:pPr>
        <w:spacing w:after="120" w:line="240" w:lineRule="auto"/>
        <w:ind w:firstLine="1440"/>
        <w:jc w:val="both"/>
        <w:rPr>
          <w:rFonts w:ascii="Arial" w:hAnsi="Arial" w:cs="Arial"/>
          <w:i/>
          <w:sz w:val="24"/>
          <w:szCs w:val="24"/>
          <w:lang w:val="mn-MN"/>
        </w:rPr>
      </w:pPr>
      <w:r w:rsidRPr="00BC114E">
        <w:rPr>
          <w:rFonts w:ascii="Arial" w:hAnsi="Arial" w:cs="Arial"/>
          <w:i/>
          <w:sz w:val="24"/>
          <w:szCs w:val="24"/>
          <w:lang w:val="mn-MN"/>
        </w:rPr>
        <w:t>Жишээлбэл: Увс аймгийн Цагаанхайрхан сумын нутагт оршин суух малчин өрхийн 0.5 га өвөлжөө</w:t>
      </w:r>
      <w:r w:rsidR="00E03551" w:rsidRPr="00BC114E">
        <w:rPr>
          <w:rFonts w:ascii="Arial" w:hAnsi="Arial" w:cs="Arial"/>
          <w:i/>
          <w:sz w:val="24"/>
          <w:szCs w:val="24"/>
          <w:lang w:val="mn-MN"/>
        </w:rPr>
        <w:t>, хаваржааны доорх</w:t>
      </w:r>
      <w:r w:rsidRPr="00BC114E">
        <w:rPr>
          <w:rFonts w:ascii="Arial" w:hAnsi="Arial" w:cs="Arial"/>
          <w:i/>
          <w:sz w:val="24"/>
          <w:szCs w:val="24"/>
          <w:lang w:val="mn-MN"/>
        </w:rPr>
        <w:t xml:space="preserve"> газрын жилийн төлбөрийг тооцож ногдуулбал:</w:t>
      </w:r>
    </w:p>
    <w:p w14:paraId="000ADB3F" w14:textId="27193229"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Тус сум нь тогтоолын 6 дугаар хавсралт “Бусад сумын төв (хот, тосгон, бусад суурины газар)-</w:t>
      </w:r>
      <w:r w:rsidR="002573D5" w:rsidRPr="00BC114E">
        <w:rPr>
          <w:rFonts w:ascii="Arial" w:hAnsi="Arial" w:cs="Arial"/>
          <w:i/>
          <w:sz w:val="24"/>
          <w:szCs w:val="24"/>
          <w:lang w:val="mn-MN"/>
        </w:rPr>
        <w:t>ы</w:t>
      </w:r>
      <w:r w:rsidRPr="00BC114E">
        <w:rPr>
          <w:rFonts w:ascii="Arial" w:hAnsi="Arial" w:cs="Arial"/>
          <w:i/>
          <w:sz w:val="24"/>
          <w:szCs w:val="24"/>
          <w:lang w:val="mn-MN"/>
        </w:rPr>
        <w:t xml:space="preserve">н газрын үнэлгээний зэрэглэл, 1 га газрын суурь үнэлгээ”-д хамрагдаж байна. Энэ тойрогт </w:t>
      </w:r>
      <w:r w:rsidR="002573D5" w:rsidRPr="00BC114E">
        <w:rPr>
          <w:rFonts w:ascii="Arial" w:hAnsi="Arial" w:cs="Arial"/>
          <w:i/>
          <w:sz w:val="24"/>
          <w:szCs w:val="24"/>
          <w:lang w:val="mn-MN"/>
        </w:rPr>
        <w:t xml:space="preserve">хөдөө аж ахуйн </w:t>
      </w:r>
      <w:r w:rsidRPr="00BC114E">
        <w:rPr>
          <w:rFonts w:ascii="Arial" w:hAnsi="Arial" w:cs="Arial"/>
          <w:i/>
          <w:sz w:val="24"/>
          <w:szCs w:val="24"/>
          <w:lang w:val="mn-MN"/>
        </w:rPr>
        <w:t>үйлдвэрлэлийн 1 га-д ногдох газрын жилийн төлбөрийн дээд хязгаар 120</w:t>
      </w:r>
      <w:r w:rsidR="00521CD0" w:rsidRPr="00BC114E">
        <w:rPr>
          <w:rFonts w:ascii="Arial" w:hAnsi="Arial" w:cs="Arial"/>
          <w:i/>
          <w:sz w:val="24"/>
          <w:szCs w:val="24"/>
          <w:lang w:val="mn-MN"/>
        </w:rPr>
        <w:t>,</w:t>
      </w:r>
      <w:r w:rsidRPr="00BC114E">
        <w:rPr>
          <w:rFonts w:ascii="Arial" w:hAnsi="Arial" w:cs="Arial"/>
          <w:i/>
          <w:sz w:val="24"/>
          <w:szCs w:val="24"/>
          <w:lang w:val="mn-MN"/>
        </w:rPr>
        <w:t>000 /суурь үнэлгээ 12.0 саяын 1%/ төгрөг болж байна. Үүнийг эзэмшиж буй газрын нийт талбайгаар үржүүлж 2-т хуваабал жилд төлөх өвөлжөө, хаваржааны доорх газрын төлбөр 30</w:t>
      </w:r>
      <w:r w:rsidR="00521CD0" w:rsidRPr="00BC114E">
        <w:rPr>
          <w:rFonts w:ascii="Arial" w:hAnsi="Arial" w:cs="Arial"/>
          <w:i/>
          <w:sz w:val="24"/>
          <w:szCs w:val="24"/>
          <w:lang w:val="mn-MN"/>
        </w:rPr>
        <w:t>,</w:t>
      </w:r>
      <w:r w:rsidRPr="00BC114E">
        <w:rPr>
          <w:rFonts w:ascii="Arial" w:hAnsi="Arial" w:cs="Arial"/>
          <w:i/>
          <w:sz w:val="24"/>
          <w:szCs w:val="24"/>
          <w:lang w:val="mn-MN"/>
        </w:rPr>
        <w:t>000 төгрөг болж байна.</w:t>
      </w:r>
    </w:p>
    <w:p w14:paraId="3B89A5F3" w14:textId="46827F95"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(120</w:t>
      </w:r>
      <w:r w:rsidR="00521CD0" w:rsidRPr="00BC114E">
        <w:rPr>
          <w:rFonts w:ascii="Arial" w:hAnsi="Arial" w:cs="Arial"/>
          <w:i/>
          <w:sz w:val="24"/>
          <w:szCs w:val="24"/>
          <w:lang w:val="mn-MN"/>
        </w:rPr>
        <w:t>,</w:t>
      </w:r>
      <w:r w:rsidRPr="00BC114E">
        <w:rPr>
          <w:rFonts w:ascii="Arial" w:hAnsi="Arial" w:cs="Arial"/>
          <w:i/>
          <w:sz w:val="24"/>
          <w:szCs w:val="24"/>
          <w:lang w:val="mn-MN"/>
        </w:rPr>
        <w:t>000</w:t>
      </w:r>
      <w:r w:rsidR="002573D5" w:rsidRPr="00BC114E">
        <w:rPr>
          <w:rFonts w:ascii="Arial" w:hAnsi="Arial" w:cs="Arial"/>
          <w:i/>
          <w:sz w:val="24"/>
          <w:szCs w:val="24"/>
          <w:lang w:val="mn-MN"/>
        </w:rPr>
        <w:t xml:space="preserve"> </w:t>
      </w:r>
      <w:r w:rsidRPr="00BC114E">
        <w:rPr>
          <w:rFonts w:ascii="Arial" w:hAnsi="Arial" w:cs="Arial"/>
          <w:i/>
          <w:sz w:val="24"/>
          <w:szCs w:val="24"/>
          <w:lang w:val="mn-MN"/>
        </w:rPr>
        <w:t>төг</w:t>
      </w:r>
      <w:r w:rsidR="002573D5" w:rsidRPr="00BC114E">
        <w:rPr>
          <w:rFonts w:ascii="Arial" w:hAnsi="Arial" w:cs="Arial"/>
          <w:i/>
          <w:sz w:val="24"/>
          <w:szCs w:val="24"/>
          <w:lang w:val="mn-MN"/>
        </w:rPr>
        <w:t xml:space="preserve">  </w:t>
      </w:r>
      <w:r w:rsidRPr="00BC114E">
        <w:rPr>
          <w:rFonts w:ascii="Arial" w:hAnsi="Arial" w:cs="Arial"/>
          <w:i/>
          <w:sz w:val="24"/>
          <w:szCs w:val="24"/>
          <w:lang w:val="mn-MN"/>
        </w:rPr>
        <w:t>*</w:t>
      </w:r>
      <w:r w:rsidR="002573D5" w:rsidRPr="00BC114E">
        <w:rPr>
          <w:rFonts w:ascii="Arial" w:hAnsi="Arial" w:cs="Arial"/>
          <w:i/>
          <w:sz w:val="24"/>
          <w:szCs w:val="24"/>
          <w:lang w:val="mn-MN"/>
        </w:rPr>
        <w:t xml:space="preserve"> </w:t>
      </w:r>
      <w:r w:rsidRPr="00BC114E">
        <w:rPr>
          <w:rFonts w:ascii="Arial" w:hAnsi="Arial" w:cs="Arial"/>
          <w:i/>
          <w:sz w:val="24"/>
          <w:szCs w:val="24"/>
          <w:lang w:val="mn-MN"/>
        </w:rPr>
        <w:t>0.5 га)/2</w:t>
      </w:r>
      <w:r w:rsidR="002573D5" w:rsidRPr="00BC114E">
        <w:rPr>
          <w:rFonts w:ascii="Arial" w:hAnsi="Arial" w:cs="Arial"/>
          <w:i/>
          <w:sz w:val="24"/>
          <w:szCs w:val="24"/>
          <w:lang w:val="mn-MN"/>
        </w:rPr>
        <w:t xml:space="preserve"> </w:t>
      </w:r>
      <w:r w:rsidRPr="00BC114E">
        <w:rPr>
          <w:rFonts w:ascii="Arial" w:hAnsi="Arial" w:cs="Arial"/>
          <w:i/>
          <w:sz w:val="24"/>
          <w:szCs w:val="24"/>
          <w:lang w:val="mn-MN"/>
        </w:rPr>
        <w:t>=</w:t>
      </w:r>
      <w:r w:rsidR="002573D5" w:rsidRPr="00BC114E">
        <w:rPr>
          <w:rFonts w:ascii="Arial" w:hAnsi="Arial" w:cs="Arial"/>
          <w:i/>
          <w:sz w:val="24"/>
          <w:szCs w:val="24"/>
          <w:lang w:val="mn-MN"/>
        </w:rPr>
        <w:t xml:space="preserve"> </w:t>
      </w:r>
      <w:r w:rsidRPr="00BC114E">
        <w:rPr>
          <w:rFonts w:ascii="Arial" w:hAnsi="Arial" w:cs="Arial"/>
          <w:i/>
          <w:sz w:val="24"/>
          <w:szCs w:val="24"/>
          <w:lang w:val="mn-MN"/>
        </w:rPr>
        <w:t>30</w:t>
      </w:r>
      <w:r w:rsidR="00521CD0" w:rsidRPr="00BC114E">
        <w:rPr>
          <w:rFonts w:ascii="Arial" w:hAnsi="Arial" w:cs="Arial"/>
          <w:i/>
          <w:sz w:val="24"/>
          <w:szCs w:val="24"/>
          <w:lang w:val="mn-MN"/>
        </w:rPr>
        <w:t>,</w:t>
      </w:r>
      <w:r w:rsidRPr="00BC114E">
        <w:rPr>
          <w:rFonts w:ascii="Arial" w:hAnsi="Arial" w:cs="Arial"/>
          <w:i/>
          <w:sz w:val="24"/>
          <w:szCs w:val="24"/>
          <w:lang w:val="mn-MN"/>
        </w:rPr>
        <w:t>000 төгрөг</w:t>
      </w:r>
    </w:p>
    <w:p w14:paraId="2AB03F9C" w14:textId="77777777" w:rsidR="00435447" w:rsidRPr="00BC114E" w:rsidRDefault="00435447" w:rsidP="00201E25">
      <w:pPr>
        <w:spacing w:after="120" w:line="240" w:lineRule="auto"/>
        <w:ind w:left="-90"/>
        <w:jc w:val="both"/>
        <w:rPr>
          <w:rFonts w:ascii="Arial" w:hAnsi="Arial" w:cs="Arial"/>
          <w:sz w:val="24"/>
          <w:szCs w:val="24"/>
          <w:lang w:val="mn-MN"/>
        </w:rPr>
      </w:pPr>
      <w:r w:rsidRPr="00BC114E">
        <w:rPr>
          <w:rFonts w:ascii="Arial" w:hAnsi="Arial" w:cs="Arial"/>
          <w:sz w:val="24"/>
          <w:szCs w:val="24"/>
          <w:lang w:val="mn-MN"/>
        </w:rPr>
        <w:tab/>
      </w:r>
      <w:r w:rsidRPr="00BC114E">
        <w:rPr>
          <w:rFonts w:ascii="Arial" w:hAnsi="Arial" w:cs="Arial"/>
          <w:sz w:val="24"/>
          <w:szCs w:val="24"/>
          <w:lang w:val="mn-MN"/>
        </w:rPr>
        <w:tab/>
        <w:t>2.2. Хадлангийн газрын төлбөрийг тооцож, ногдуулах</w:t>
      </w:r>
    </w:p>
    <w:p w14:paraId="46850D1A" w14:textId="2E8595B8" w:rsidR="00435447" w:rsidRPr="00BC114E" w:rsidRDefault="00800C76" w:rsidP="00824F0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2</w:t>
      </w:r>
      <w:r w:rsidR="00435447" w:rsidRPr="00BC114E">
        <w:rPr>
          <w:rFonts w:ascii="Arial" w:hAnsi="Arial" w:cs="Arial"/>
          <w:sz w:val="24"/>
          <w:szCs w:val="24"/>
          <w:lang w:val="mn-MN"/>
        </w:rPr>
        <w:t>.</w:t>
      </w:r>
      <w:r w:rsidR="001B05BF" w:rsidRPr="00BC114E">
        <w:rPr>
          <w:rFonts w:ascii="Arial" w:hAnsi="Arial" w:cs="Arial"/>
          <w:sz w:val="24"/>
          <w:szCs w:val="24"/>
          <w:lang w:val="mn-MN"/>
        </w:rPr>
        <w:t>2</w:t>
      </w:r>
      <w:r w:rsidR="00435447" w:rsidRPr="00BC114E">
        <w:rPr>
          <w:rFonts w:ascii="Arial" w:hAnsi="Arial" w:cs="Arial"/>
          <w:sz w:val="24"/>
          <w:szCs w:val="24"/>
          <w:lang w:val="mn-MN"/>
        </w:rPr>
        <w:t>.1. Сум, дүүргийн Засаг даргын шийдвэрийн дагуу бэлчээрийн зохих ургацтай хэсгийг хадлангийн талбай болгон ашиглаж байгаа мал бүхий иргэн, аж ахуйн нэгж, байгууллагаас тухайн газрын төлбөрийг тооцож авахдаа тогтоолын 1 дүгээр хавсралтаас тухайн газар нь газрын үнэлгээний тойргийн аль тойрогт  хамрагдаж байгааг тодорхойлсны үндсэн дээр тогтоолын 2 дугаар хавсралтын дагуу тухайн тойрогт харгалзах 1 га хадлангийн газрын суурь үнийг баримтална.</w:t>
      </w:r>
    </w:p>
    <w:p w14:paraId="79547895" w14:textId="77777777" w:rsidR="00435447" w:rsidRPr="00BC114E" w:rsidRDefault="00435447" w:rsidP="00C4408B">
      <w:pPr>
        <w:spacing w:after="120" w:line="240" w:lineRule="auto"/>
        <w:ind w:firstLine="1440"/>
        <w:jc w:val="both"/>
        <w:rPr>
          <w:rFonts w:ascii="Arial" w:hAnsi="Arial" w:cs="Arial"/>
          <w:i/>
          <w:sz w:val="24"/>
          <w:szCs w:val="24"/>
          <w:lang w:val="mn-MN"/>
        </w:rPr>
      </w:pPr>
      <w:r w:rsidRPr="00BC114E">
        <w:rPr>
          <w:rFonts w:ascii="Arial" w:hAnsi="Arial" w:cs="Arial"/>
          <w:i/>
          <w:sz w:val="24"/>
          <w:szCs w:val="24"/>
          <w:lang w:val="mn-MN"/>
        </w:rPr>
        <w:t>Жишээлбэл: Архангай аймгийн Хотонт сумын нутагт 50 га талбайд хадлан хадаж байгаа нэг аж ахуйн нэгжийн газрын төлбөрийн хэмжээг олъё.</w:t>
      </w:r>
    </w:p>
    <w:p w14:paraId="38A2D9AD" w14:textId="77777777"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lastRenderedPageBreak/>
        <w:t>Архангай аймгийн Хотонт сум нь газрын үнэлгээний тойргийн “Хангайн тэгш өндөрлөгийн тойрог” буюу “Х-5” бүсэд хамрагдах ба энэ тойрогт харгалзах хадл</w:t>
      </w:r>
      <w:r w:rsidR="002573D5" w:rsidRPr="00BC114E">
        <w:rPr>
          <w:rFonts w:ascii="Arial" w:hAnsi="Arial" w:cs="Arial"/>
          <w:i/>
          <w:sz w:val="24"/>
          <w:szCs w:val="24"/>
          <w:lang w:val="mn-MN"/>
        </w:rPr>
        <w:t>ангийн 1 га-ийн жилийн төлбөр</w:t>
      </w:r>
      <w:r w:rsidRPr="00BC114E">
        <w:rPr>
          <w:rFonts w:ascii="Arial" w:hAnsi="Arial" w:cs="Arial"/>
          <w:i/>
          <w:sz w:val="24"/>
          <w:szCs w:val="24"/>
          <w:lang w:val="mn-MN"/>
        </w:rPr>
        <w:t xml:space="preserve"> </w:t>
      </w:r>
      <w:r w:rsidR="002573D5" w:rsidRPr="00BC114E">
        <w:rPr>
          <w:rFonts w:ascii="Arial" w:hAnsi="Arial" w:cs="Arial"/>
          <w:i/>
          <w:sz w:val="24"/>
          <w:szCs w:val="24"/>
          <w:lang w:val="mn-MN"/>
        </w:rPr>
        <w:t>125.3</w:t>
      </w:r>
      <w:r w:rsidRPr="00BC114E">
        <w:rPr>
          <w:rFonts w:ascii="Arial" w:hAnsi="Arial" w:cs="Arial"/>
          <w:i/>
          <w:sz w:val="24"/>
          <w:szCs w:val="24"/>
          <w:lang w:val="mn-MN"/>
        </w:rPr>
        <w:t xml:space="preserve"> төгрөг болно. Үүнийг нийт хадлангийн талбай 50 га-аар үржүүлэхэд нийт хадлангийн талбайн жилийн төлбөрийн хэмжээ </w:t>
      </w:r>
      <w:r w:rsidR="002573D5" w:rsidRPr="00BC114E">
        <w:rPr>
          <w:rFonts w:ascii="Arial" w:hAnsi="Arial" w:cs="Arial"/>
          <w:i/>
          <w:sz w:val="24"/>
          <w:szCs w:val="24"/>
          <w:lang w:val="mn-MN"/>
        </w:rPr>
        <w:t>6265</w:t>
      </w:r>
      <w:r w:rsidRPr="00BC114E">
        <w:rPr>
          <w:rFonts w:ascii="Arial" w:hAnsi="Arial" w:cs="Arial"/>
          <w:i/>
          <w:sz w:val="24"/>
          <w:szCs w:val="24"/>
          <w:lang w:val="mn-MN"/>
        </w:rPr>
        <w:t xml:space="preserve"> төгрөг болж байна.</w:t>
      </w:r>
    </w:p>
    <w:p w14:paraId="5A858AE7" w14:textId="1CD34B08" w:rsidR="00435447" w:rsidRPr="00BC114E" w:rsidRDefault="002573D5"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rPr>
        <w:t>125.3</w:t>
      </w:r>
      <w:r w:rsidR="00435447" w:rsidRPr="00BC114E">
        <w:rPr>
          <w:rFonts w:ascii="Arial" w:hAnsi="Arial" w:cs="Arial"/>
          <w:i/>
          <w:sz w:val="24"/>
          <w:szCs w:val="24"/>
          <w:lang w:val="mn-MN"/>
        </w:rPr>
        <w:t xml:space="preserve"> төгрөг * 50 га =</w:t>
      </w:r>
      <w:r w:rsidRPr="00BC114E">
        <w:rPr>
          <w:rFonts w:ascii="Arial" w:hAnsi="Arial" w:cs="Arial"/>
          <w:i/>
          <w:sz w:val="24"/>
          <w:szCs w:val="24"/>
        </w:rPr>
        <w:t xml:space="preserve"> 6</w:t>
      </w:r>
      <w:r w:rsidR="00521CD0" w:rsidRPr="00BC114E">
        <w:rPr>
          <w:rFonts w:ascii="Arial" w:hAnsi="Arial" w:cs="Arial"/>
          <w:i/>
          <w:sz w:val="24"/>
          <w:szCs w:val="24"/>
          <w:lang w:val="mn-MN"/>
        </w:rPr>
        <w:t>,</w:t>
      </w:r>
      <w:r w:rsidRPr="00BC114E">
        <w:rPr>
          <w:rFonts w:ascii="Arial" w:hAnsi="Arial" w:cs="Arial"/>
          <w:i/>
          <w:sz w:val="24"/>
          <w:szCs w:val="24"/>
        </w:rPr>
        <w:t>265</w:t>
      </w:r>
      <w:r w:rsidR="00435447" w:rsidRPr="00BC114E">
        <w:rPr>
          <w:rFonts w:ascii="Arial" w:hAnsi="Arial" w:cs="Arial"/>
          <w:i/>
          <w:sz w:val="24"/>
          <w:szCs w:val="24"/>
          <w:lang w:val="mn-MN"/>
        </w:rPr>
        <w:t xml:space="preserve"> төгрөг</w:t>
      </w:r>
    </w:p>
    <w:p w14:paraId="502E9D94" w14:textId="6230F135" w:rsidR="00435447" w:rsidRPr="00BC114E" w:rsidRDefault="00800C76" w:rsidP="00824F0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2</w:t>
      </w:r>
      <w:r w:rsidR="00136936" w:rsidRPr="00BC114E">
        <w:rPr>
          <w:rFonts w:ascii="Arial" w:hAnsi="Arial" w:cs="Arial"/>
          <w:sz w:val="24"/>
          <w:szCs w:val="24"/>
          <w:lang w:val="mn-MN"/>
        </w:rPr>
        <w:t>.2.2. Газрын тухай хуул</w:t>
      </w:r>
      <w:r w:rsidR="00435447" w:rsidRPr="00BC114E">
        <w:rPr>
          <w:rFonts w:ascii="Arial" w:hAnsi="Arial" w:cs="Arial"/>
          <w:sz w:val="24"/>
          <w:szCs w:val="24"/>
          <w:lang w:val="mn-MN"/>
        </w:rPr>
        <w:t xml:space="preserve">ийн 53 дугаар зүйлийн 53.5 дахь хэсэгт заасны дагуу хадлангийн талбайг эзэмшиж байгаа иргэн, аж ахуйн нэгж, байгууллагын газрын төлбөрийг энэхүү аргачлалын 2.2.1.-ийн дагуу тооцож, ногдуулна. </w:t>
      </w:r>
    </w:p>
    <w:p w14:paraId="2760128E" w14:textId="5183503F" w:rsidR="00435447" w:rsidRPr="00BC114E" w:rsidRDefault="00800C76"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2</w:t>
      </w:r>
      <w:r w:rsidR="00435447" w:rsidRPr="00BC114E">
        <w:rPr>
          <w:rFonts w:ascii="Arial" w:hAnsi="Arial" w:cs="Arial"/>
          <w:sz w:val="24"/>
          <w:szCs w:val="24"/>
          <w:lang w:val="mn-MN"/>
        </w:rPr>
        <w:t>.3. Тариалангийн газрын төлбөрийг тооцож, ногдуулах</w:t>
      </w:r>
    </w:p>
    <w:p w14:paraId="2BB4989F" w14:textId="7271E401" w:rsidR="00435447" w:rsidRPr="00BC114E" w:rsidRDefault="00800C76" w:rsidP="00824F0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2</w:t>
      </w:r>
      <w:r w:rsidR="00435447" w:rsidRPr="00BC114E">
        <w:rPr>
          <w:rFonts w:ascii="Arial" w:hAnsi="Arial" w:cs="Arial"/>
          <w:sz w:val="24"/>
          <w:szCs w:val="24"/>
          <w:lang w:val="mn-MN"/>
        </w:rPr>
        <w:t>.3.1.</w:t>
      </w:r>
      <w:r w:rsidR="00824F08" w:rsidRPr="00BC114E">
        <w:rPr>
          <w:rFonts w:ascii="Arial" w:hAnsi="Arial" w:cs="Arial"/>
          <w:sz w:val="24"/>
          <w:szCs w:val="24"/>
          <w:lang w:val="mn-MN"/>
        </w:rPr>
        <w:t xml:space="preserve"> </w:t>
      </w:r>
      <w:r w:rsidR="00435447" w:rsidRPr="00BC114E">
        <w:rPr>
          <w:rFonts w:ascii="Arial" w:hAnsi="Arial" w:cs="Arial"/>
          <w:sz w:val="24"/>
          <w:szCs w:val="24"/>
          <w:lang w:val="mn-MN"/>
        </w:rPr>
        <w:t>Тариалангийн газрын төлбөрийг тооцохдоо тухайн талбайн харьяалах сум нь тогтоолын 1 дүгээр хавсралтын дагуу газрын үнэлгээний тойргийн аль тойрогт хамрагдаж б</w:t>
      </w:r>
      <w:r w:rsidR="002E60C8" w:rsidRPr="00BC114E">
        <w:rPr>
          <w:rFonts w:ascii="Arial" w:hAnsi="Arial" w:cs="Arial"/>
          <w:sz w:val="24"/>
          <w:szCs w:val="24"/>
          <w:lang w:val="mn-MN"/>
        </w:rPr>
        <w:t xml:space="preserve">айгааг тодорхойлсны үндсэн дээр </w:t>
      </w:r>
      <w:r w:rsidR="00435447" w:rsidRPr="00BC114E">
        <w:rPr>
          <w:rFonts w:ascii="Arial" w:hAnsi="Arial" w:cs="Arial"/>
          <w:sz w:val="24"/>
          <w:szCs w:val="24"/>
          <w:lang w:val="mn-MN"/>
        </w:rPr>
        <w:t>тогтоолын 2 дугаар хавсралтын дагуу тухайн тойрогт харгалзах 1 га тариалангийн талбайн суурь үнээс хуулинд заагдсан</w:t>
      </w:r>
      <w:r w:rsidR="002E60C8" w:rsidRPr="00BC114E">
        <w:rPr>
          <w:rFonts w:ascii="Arial" w:hAnsi="Arial" w:cs="Arial"/>
          <w:sz w:val="24"/>
          <w:szCs w:val="24"/>
          <w:lang w:val="mn-MN"/>
        </w:rPr>
        <w:t xml:space="preserve"> тариалангийн газрын зориулалт, </w:t>
      </w:r>
      <w:r w:rsidR="00435447" w:rsidRPr="00BC114E">
        <w:rPr>
          <w:rFonts w:ascii="Arial" w:hAnsi="Arial" w:cs="Arial"/>
          <w:sz w:val="24"/>
          <w:szCs w:val="24"/>
          <w:lang w:val="mn-MN"/>
        </w:rPr>
        <w:t xml:space="preserve">төлбөрийн </w:t>
      </w:r>
      <w:r w:rsidR="002E60C8" w:rsidRPr="00BC114E">
        <w:rPr>
          <w:rFonts w:ascii="Arial" w:hAnsi="Arial" w:cs="Arial"/>
          <w:sz w:val="24"/>
          <w:szCs w:val="24"/>
          <w:lang w:val="mn-MN"/>
        </w:rPr>
        <w:t xml:space="preserve">хувь </w:t>
      </w:r>
      <w:r w:rsidR="00435447" w:rsidRPr="00BC114E">
        <w:rPr>
          <w:rFonts w:ascii="Arial" w:hAnsi="Arial" w:cs="Arial"/>
          <w:sz w:val="24"/>
          <w:szCs w:val="24"/>
          <w:lang w:val="mn-MN"/>
        </w:rPr>
        <w:t>хэмжээг баримтална. Газрын төлбөрийн тухай хуулийн дагуу тариалангийн талбай эзэмшигч талбайгаа өнжөөсөн, эрх бүхий этгээдийн шийдвэргүйгээр атаршуулсан, ургац аваагүй байх зэрэг нь төлбөр төлөхгүй байх үндэслэл болохгүй.</w:t>
      </w:r>
    </w:p>
    <w:p w14:paraId="4A4FC6BB" w14:textId="77777777" w:rsidR="00435447" w:rsidRPr="00BC114E" w:rsidRDefault="00435447" w:rsidP="00C4408B">
      <w:pPr>
        <w:spacing w:after="120" w:line="240" w:lineRule="auto"/>
        <w:ind w:firstLine="1440"/>
        <w:jc w:val="both"/>
        <w:rPr>
          <w:rFonts w:ascii="Arial" w:hAnsi="Arial" w:cs="Arial"/>
          <w:i/>
          <w:sz w:val="24"/>
          <w:szCs w:val="24"/>
          <w:lang w:val="mn-MN"/>
        </w:rPr>
      </w:pPr>
      <w:r w:rsidRPr="00BC114E">
        <w:rPr>
          <w:rFonts w:ascii="Arial" w:hAnsi="Arial" w:cs="Arial"/>
          <w:i/>
          <w:sz w:val="24"/>
          <w:szCs w:val="24"/>
          <w:lang w:val="mn-MN"/>
        </w:rPr>
        <w:t>Жишээлбэл: Ховд аймгийн Буянт сумын аж ахуйн нэгж</w:t>
      </w:r>
      <w:r w:rsidR="002E60C8" w:rsidRPr="00BC114E">
        <w:rPr>
          <w:rFonts w:ascii="Arial" w:hAnsi="Arial" w:cs="Arial"/>
          <w:i/>
          <w:sz w:val="24"/>
          <w:szCs w:val="24"/>
          <w:lang w:val="mn-MN"/>
        </w:rPr>
        <w:t xml:space="preserve">ийн </w:t>
      </w:r>
      <w:r w:rsidRPr="00BC114E">
        <w:rPr>
          <w:rFonts w:ascii="Arial" w:hAnsi="Arial" w:cs="Arial"/>
          <w:i/>
          <w:sz w:val="24"/>
          <w:szCs w:val="24"/>
          <w:lang w:val="mn-MN"/>
        </w:rPr>
        <w:t>үр тарианы зориулалтаар эзэмшиж буй 100 га талбайн газрын төлбөрийг тооцъё.</w:t>
      </w:r>
    </w:p>
    <w:p w14:paraId="7187CBE6" w14:textId="20380EC4" w:rsidR="00435447" w:rsidRPr="00BC114E" w:rsidRDefault="00435447" w:rsidP="00201E25">
      <w:pPr>
        <w:spacing w:after="120" w:line="240" w:lineRule="auto"/>
        <w:ind w:firstLine="720"/>
        <w:jc w:val="both"/>
        <w:rPr>
          <w:rFonts w:ascii="Arial" w:hAnsi="Arial" w:cs="Arial"/>
          <w:i/>
          <w:sz w:val="24"/>
          <w:szCs w:val="24"/>
        </w:rPr>
      </w:pPr>
      <w:r w:rsidRPr="00BC114E">
        <w:rPr>
          <w:rFonts w:ascii="Arial" w:hAnsi="Arial" w:cs="Arial"/>
          <w:i/>
          <w:sz w:val="24"/>
          <w:szCs w:val="24"/>
          <w:lang w:val="mn-MN"/>
        </w:rPr>
        <w:t>Тус сум нь газрын үнэлгээний тойргийн “Хяргас нуурын хотгорын тойрог” буюу “Г-2” бүсэд хамрагдаж байх ба уг тойрогт харгалзах 1 га тариалангийн талбайн суурь үнэлгээ 2</w:t>
      </w:r>
      <w:r w:rsidR="00F96B0E" w:rsidRPr="00BC114E">
        <w:rPr>
          <w:rFonts w:ascii="Arial" w:hAnsi="Arial" w:cs="Arial"/>
          <w:i/>
          <w:sz w:val="24"/>
          <w:szCs w:val="24"/>
        </w:rPr>
        <w:t>,</w:t>
      </w:r>
      <w:r w:rsidRPr="00BC114E">
        <w:rPr>
          <w:rFonts w:ascii="Arial" w:hAnsi="Arial" w:cs="Arial"/>
          <w:i/>
          <w:sz w:val="24"/>
          <w:szCs w:val="24"/>
          <w:lang w:val="mn-MN"/>
        </w:rPr>
        <w:t>310</w:t>
      </w:r>
      <w:r w:rsidR="00F96B0E" w:rsidRPr="00BC114E">
        <w:rPr>
          <w:rFonts w:ascii="Arial" w:hAnsi="Arial" w:cs="Arial"/>
          <w:i/>
          <w:sz w:val="24"/>
          <w:szCs w:val="24"/>
        </w:rPr>
        <w:t>,</w:t>
      </w:r>
      <w:r w:rsidRPr="00BC114E">
        <w:rPr>
          <w:rFonts w:ascii="Arial" w:hAnsi="Arial" w:cs="Arial"/>
          <w:i/>
          <w:sz w:val="24"/>
          <w:szCs w:val="24"/>
          <w:lang w:val="mn-MN"/>
        </w:rPr>
        <w:t>000 төгрөг бөгөөд жилийн төлбөр нь 693 төгрөг болно. Үүнийг үр тарианы зориулалтаар эзэмшиж буй тариалангийн талбай 100 га-аар үржүүлбэл нийт тариалангийн талбайн жилийн төлбөр 69</w:t>
      </w:r>
      <w:r w:rsidR="00F96B0E" w:rsidRPr="00BC114E">
        <w:rPr>
          <w:rFonts w:ascii="Arial" w:hAnsi="Arial" w:cs="Arial"/>
          <w:i/>
          <w:sz w:val="24"/>
          <w:szCs w:val="24"/>
        </w:rPr>
        <w:t>,</w:t>
      </w:r>
      <w:r w:rsidRPr="00BC114E">
        <w:rPr>
          <w:rFonts w:ascii="Arial" w:hAnsi="Arial" w:cs="Arial"/>
          <w:i/>
          <w:sz w:val="24"/>
          <w:szCs w:val="24"/>
          <w:lang w:val="mn-MN"/>
        </w:rPr>
        <w:t>300 төгрөг болж байна.</w:t>
      </w:r>
    </w:p>
    <w:p w14:paraId="01A619D7" w14:textId="06A3AC6D"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693 төгрөг * 100 га =</w:t>
      </w:r>
      <w:r w:rsidR="002E60C8" w:rsidRPr="00BC114E">
        <w:rPr>
          <w:rFonts w:ascii="Arial" w:hAnsi="Arial" w:cs="Arial"/>
          <w:i/>
          <w:sz w:val="24"/>
          <w:szCs w:val="24"/>
        </w:rPr>
        <w:t xml:space="preserve"> </w:t>
      </w:r>
      <w:r w:rsidRPr="00BC114E">
        <w:rPr>
          <w:rFonts w:ascii="Arial" w:hAnsi="Arial" w:cs="Arial"/>
          <w:i/>
          <w:sz w:val="24"/>
          <w:szCs w:val="24"/>
          <w:lang w:val="mn-MN"/>
        </w:rPr>
        <w:t>69</w:t>
      </w:r>
      <w:r w:rsidR="005B2799" w:rsidRPr="00BC114E">
        <w:rPr>
          <w:rFonts w:ascii="Arial" w:hAnsi="Arial" w:cs="Arial"/>
          <w:i/>
          <w:sz w:val="24"/>
          <w:szCs w:val="24"/>
          <w:lang w:val="mn-MN"/>
        </w:rPr>
        <w:t>,</w:t>
      </w:r>
      <w:r w:rsidRPr="00BC114E">
        <w:rPr>
          <w:rFonts w:ascii="Arial" w:hAnsi="Arial" w:cs="Arial"/>
          <w:i/>
          <w:sz w:val="24"/>
          <w:szCs w:val="24"/>
          <w:lang w:val="mn-MN"/>
        </w:rPr>
        <w:t>300 төгрөг</w:t>
      </w:r>
    </w:p>
    <w:p w14:paraId="5C39F424" w14:textId="1577FA69" w:rsidR="00435447" w:rsidRPr="00BC114E" w:rsidRDefault="00800C76" w:rsidP="00824F0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2</w:t>
      </w:r>
      <w:r w:rsidR="00435447" w:rsidRPr="00BC114E">
        <w:rPr>
          <w:rFonts w:ascii="Arial" w:hAnsi="Arial" w:cs="Arial"/>
          <w:sz w:val="24"/>
          <w:szCs w:val="24"/>
          <w:lang w:val="mn-MN"/>
        </w:rPr>
        <w:t xml:space="preserve">.3.2. Тариалангийн талбай хоорондын зай, зам, ойн зурвас нь Засаг даргын захирамжаар эзэмшүүлсэн талбайн хэмжээнд багтаж байвал түүнийг тухайн тариалангийн талбайн хэмжээнд нэмж газрын төлбөрийг ногдуулна. </w:t>
      </w:r>
    </w:p>
    <w:p w14:paraId="36CE3F60" w14:textId="42986F4F" w:rsidR="009E64A6" w:rsidRPr="00BC114E" w:rsidRDefault="009E64A6"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2.4. Иргэн аж ахуйн нэгж, байгууллагын хөрсний бүтэц сайжруулах, бэлчээрт шилжүүлэх зорилгоор олон наст болон буурцагт ургамал тариал</w:t>
      </w:r>
      <w:r w:rsidR="00E2331B" w:rsidRPr="00BC114E">
        <w:rPr>
          <w:rFonts w:ascii="Arial" w:hAnsi="Arial" w:cs="Arial"/>
          <w:sz w:val="24"/>
          <w:szCs w:val="24"/>
          <w:lang w:val="mn-MN"/>
        </w:rPr>
        <w:t>ахаар эзэмшүүлсэн газрыг дундын мэдээллийн санд улсын бүртгэлийн дугаарыг оруулсан өдрөөс эхлэн эхний 5 жилийн хугацаанд төлбөрөөс чөлөөлнө.</w:t>
      </w:r>
    </w:p>
    <w:p w14:paraId="6CF30998" w14:textId="38800A21" w:rsidR="000306C3" w:rsidRPr="00BC114E" w:rsidRDefault="000306C3"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rPr>
        <w:t>2.5</w:t>
      </w:r>
      <w:r w:rsidR="00BD222C" w:rsidRPr="00BC114E">
        <w:rPr>
          <w:rFonts w:ascii="Arial" w:hAnsi="Arial" w:cs="Arial"/>
          <w:sz w:val="24"/>
          <w:szCs w:val="24"/>
          <w:lang w:val="mn-MN"/>
        </w:rPr>
        <w:t xml:space="preserve">. </w:t>
      </w:r>
      <w:r w:rsidR="003F171D" w:rsidRPr="00BC114E">
        <w:rPr>
          <w:rFonts w:ascii="Arial" w:hAnsi="Arial" w:cs="Arial"/>
          <w:sz w:val="24"/>
          <w:szCs w:val="24"/>
          <w:lang w:val="mn-MN"/>
        </w:rPr>
        <w:t xml:space="preserve">Иргэн, аж ахуйн нэгж, байгууллагын шинээр тариалсан олон наст ургамал, жимс, жимсгэний талбай эзэмшиж, ашигласны төлбөрөөс Тариалангийн хуулийн дагуу таримлын төрөл тус бүрээр хураасан ургацын талаарх мэдээг сум, дүүргийн Засаг даргад гаргаж өгөх хүртэлх хугацаанд төлбөрөөс чөлөөлнө. </w:t>
      </w:r>
    </w:p>
    <w:p w14:paraId="3657FB45" w14:textId="77777777" w:rsidR="00435447" w:rsidRPr="00BC114E" w:rsidRDefault="00435447" w:rsidP="00201E25">
      <w:pPr>
        <w:spacing w:after="120" w:line="240" w:lineRule="auto"/>
        <w:jc w:val="center"/>
        <w:rPr>
          <w:rFonts w:ascii="Arial" w:hAnsi="Arial" w:cs="Arial"/>
          <w:b/>
          <w:sz w:val="24"/>
          <w:szCs w:val="24"/>
          <w:lang w:val="mn-MN"/>
        </w:rPr>
      </w:pPr>
      <w:r w:rsidRPr="00BC114E">
        <w:rPr>
          <w:rFonts w:ascii="Arial" w:hAnsi="Arial" w:cs="Arial"/>
          <w:b/>
          <w:sz w:val="24"/>
          <w:szCs w:val="24"/>
          <w:lang w:val="mn-MN"/>
        </w:rPr>
        <w:t>Гурав. Хот, тосгон бусад суурины газарт газрын төлбөр ногдуулах</w:t>
      </w:r>
    </w:p>
    <w:p w14:paraId="684F6479" w14:textId="77777777" w:rsidR="00435447" w:rsidRPr="00BC114E" w:rsidRDefault="00435447"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 xml:space="preserve">3.1. Хот, тосгон бусад суурины газрын төлбөрийг ногдуулахдаа тогтоолын 3, 4, 6 дугаар хавсралтаар батлагдсан “Нийслэлийн Баянгол, Баянзүрх, Чингэлтэй, Сонгинохайрхан, Сүхбаатар, Хан-Уул дүүргийн газрын үнэлгээний зэрэглэл (бүс), 1 га газрын суурь үнэлгээ”, “Аймгийн төвийн сум, нийслэлийн Багануур, Багахангай, Налайх дүүрэг, Өмнөговь аймгийн Ханбогд, Цогтцэций, Өвөрхангай аймгийн Хархорин, Хэнтий аймгийн Бор-Өндөр, Сэлэнгэ аймгийн Мандал, Алтанбулаг, Завхан аймгийн Тосонцэнгэл, Дорноговь аймгийн Замын-Үүд сумын төв (хот, тосгон, бусад суурины газар)-ийн газрын үнэлгээний зэрэглэл (бүс), 1 га газрын суурь </w:t>
      </w:r>
      <w:r w:rsidRPr="00BC114E">
        <w:rPr>
          <w:rFonts w:ascii="Arial" w:hAnsi="Arial" w:cs="Arial"/>
          <w:sz w:val="24"/>
          <w:szCs w:val="24"/>
          <w:lang w:val="mn-MN"/>
        </w:rPr>
        <w:lastRenderedPageBreak/>
        <w:t xml:space="preserve">үнэлгээ”, “Бусад сумын төв (хот, тосгон, бусад суурины газар)-ийн газрын үнэлгээний зэрэглэл (бүс), 1 га газрын суурь үнэлгээ”-г баримтална. </w:t>
      </w:r>
    </w:p>
    <w:p w14:paraId="48CE7110" w14:textId="2DC9D7A8" w:rsidR="00435447" w:rsidRPr="00BC114E" w:rsidRDefault="00435447" w:rsidP="00B16DC4">
      <w:pPr>
        <w:spacing w:after="120" w:line="240" w:lineRule="auto"/>
        <w:ind w:firstLine="720"/>
        <w:jc w:val="both"/>
        <w:rPr>
          <w:rFonts w:ascii="Arial" w:hAnsi="Arial" w:cs="Arial"/>
          <w:bCs/>
          <w:sz w:val="24"/>
          <w:szCs w:val="24"/>
        </w:rPr>
      </w:pPr>
      <w:r w:rsidRPr="00BC114E">
        <w:rPr>
          <w:rFonts w:ascii="Arial" w:hAnsi="Arial" w:cs="Arial"/>
          <w:sz w:val="24"/>
          <w:szCs w:val="24"/>
          <w:lang w:val="mn-MN"/>
        </w:rPr>
        <w:t>3.2.</w:t>
      </w:r>
      <w:r w:rsidR="0076648D" w:rsidRPr="00BC114E">
        <w:rPr>
          <w:rFonts w:ascii="Arial" w:hAnsi="Arial" w:cs="Arial"/>
          <w:sz w:val="24"/>
          <w:szCs w:val="24"/>
          <w:lang w:val="mn-MN"/>
        </w:rPr>
        <w:t xml:space="preserve"> Сум, дүүргийн </w:t>
      </w:r>
      <w:r w:rsidR="00E03551" w:rsidRPr="00BC114E">
        <w:rPr>
          <w:rFonts w:ascii="Arial" w:hAnsi="Arial" w:cs="Arial"/>
          <w:sz w:val="24"/>
          <w:szCs w:val="24"/>
          <w:lang w:val="mn-MN"/>
        </w:rPr>
        <w:t>ир</w:t>
      </w:r>
      <w:r w:rsidR="0076648D" w:rsidRPr="00BC114E">
        <w:rPr>
          <w:rFonts w:ascii="Arial" w:hAnsi="Arial" w:cs="Arial"/>
          <w:sz w:val="24"/>
          <w:szCs w:val="24"/>
          <w:lang w:val="mn-MN"/>
        </w:rPr>
        <w:t>гэдийн Төлөөгчдийн Хурал нь</w:t>
      </w:r>
      <w:r w:rsidR="00435836" w:rsidRPr="00BC114E">
        <w:rPr>
          <w:rFonts w:ascii="Arial" w:hAnsi="Arial" w:cs="Arial"/>
          <w:sz w:val="24"/>
          <w:szCs w:val="24"/>
          <w:lang w:val="mn-MN"/>
        </w:rPr>
        <w:t xml:space="preserve"> </w:t>
      </w:r>
      <w:r w:rsidR="00435836" w:rsidRPr="00BC114E">
        <w:rPr>
          <w:rFonts w:ascii="Arial" w:hAnsi="Arial" w:cs="Arial"/>
          <w:bCs/>
          <w:sz w:val="24"/>
          <w:szCs w:val="24"/>
          <w:lang w:val="mn-MN"/>
        </w:rPr>
        <w:t xml:space="preserve">Хот тосгон, бусад суурины газрын төлбөрийг инженерийн хангамж, нийгэм, эдийн засаг, байгаль орчны нөхцөл, </w:t>
      </w:r>
      <w:r w:rsidR="00435836" w:rsidRPr="00BC114E">
        <w:rPr>
          <w:rFonts w:ascii="Arial" w:hAnsi="Arial" w:cs="Arial"/>
          <w:sz w:val="24"/>
          <w:szCs w:val="24"/>
          <w:lang w:val="mn-MN"/>
        </w:rPr>
        <w:t>байгаль орчинд үзүүлэх нөлөө,</w:t>
      </w:r>
      <w:r w:rsidR="00435836" w:rsidRPr="00BC114E">
        <w:rPr>
          <w:rFonts w:ascii="Arial" w:hAnsi="Arial" w:cs="Arial"/>
          <w:bCs/>
          <w:sz w:val="24"/>
          <w:szCs w:val="24"/>
          <w:lang w:val="mn-MN"/>
        </w:rPr>
        <w:t xml:space="preserve"> </w:t>
      </w:r>
      <w:r w:rsidR="00800C76" w:rsidRPr="00BC114E">
        <w:rPr>
          <w:rFonts w:ascii="Arial" w:hAnsi="Arial" w:cs="Arial"/>
          <w:bCs/>
          <w:sz w:val="24"/>
          <w:szCs w:val="24"/>
          <w:lang w:val="mn-MN"/>
        </w:rPr>
        <w:t xml:space="preserve">газар </w:t>
      </w:r>
      <w:r w:rsidR="00435836" w:rsidRPr="00BC114E">
        <w:rPr>
          <w:rFonts w:ascii="Arial" w:hAnsi="Arial" w:cs="Arial"/>
          <w:bCs/>
          <w:sz w:val="24"/>
          <w:szCs w:val="24"/>
          <w:lang w:val="mn-MN"/>
        </w:rPr>
        <w:t>ашиглалтын зориулалт, газарзүйн байршил, газрын үржил шим, өгөөж</w:t>
      </w:r>
      <w:r w:rsidR="00800C76" w:rsidRPr="00BC114E">
        <w:rPr>
          <w:rFonts w:ascii="Arial" w:hAnsi="Arial" w:cs="Arial"/>
          <w:bCs/>
          <w:sz w:val="24"/>
          <w:szCs w:val="24"/>
          <w:lang w:val="mn-MN"/>
        </w:rPr>
        <w:t xml:space="preserve"> болон</w:t>
      </w:r>
      <w:r w:rsidR="00435836" w:rsidRPr="00BC114E">
        <w:rPr>
          <w:rFonts w:ascii="Arial" w:hAnsi="Arial" w:cs="Arial"/>
          <w:bCs/>
          <w:sz w:val="24"/>
          <w:szCs w:val="24"/>
          <w:lang w:val="mn-MN"/>
        </w:rPr>
        <w:t xml:space="preserve"> </w:t>
      </w:r>
      <w:r w:rsidR="00435836" w:rsidRPr="00BC114E">
        <w:rPr>
          <w:rFonts w:ascii="Arial" w:hAnsi="Arial" w:cs="Arial"/>
          <w:sz w:val="24"/>
          <w:szCs w:val="24"/>
          <w:lang w:val="mn-MN"/>
        </w:rPr>
        <w:t xml:space="preserve">ногоон бүсийг хамгаалах шаардлагыг </w:t>
      </w:r>
      <w:r w:rsidR="00435836" w:rsidRPr="00BC114E">
        <w:rPr>
          <w:rFonts w:ascii="Arial" w:hAnsi="Arial" w:cs="Arial"/>
          <w:bCs/>
          <w:sz w:val="24"/>
          <w:szCs w:val="24"/>
          <w:lang w:val="mn-MN"/>
        </w:rPr>
        <w:t>харгалзан төлбөрийн итгэлцүүр хэрэглэх газрын зааг, хязгаар, итгэлцүүрийн тоон утгыг ялгавартай байхаар бүс</w:t>
      </w:r>
      <w:r w:rsidR="00800C76" w:rsidRPr="00BC114E">
        <w:rPr>
          <w:rFonts w:ascii="Arial" w:hAnsi="Arial" w:cs="Arial"/>
          <w:bCs/>
          <w:sz w:val="24"/>
          <w:szCs w:val="24"/>
          <w:lang w:val="mn-MN"/>
        </w:rPr>
        <w:t>ч</w:t>
      </w:r>
      <w:r w:rsidR="00435836" w:rsidRPr="00BC114E">
        <w:rPr>
          <w:rFonts w:ascii="Arial" w:hAnsi="Arial" w:cs="Arial"/>
          <w:bCs/>
          <w:sz w:val="24"/>
          <w:szCs w:val="24"/>
          <w:lang w:val="mn-MN"/>
        </w:rPr>
        <w:t>лэн тогто</w:t>
      </w:r>
      <w:r w:rsidR="0076648D" w:rsidRPr="00BC114E">
        <w:rPr>
          <w:rFonts w:ascii="Arial" w:hAnsi="Arial" w:cs="Arial"/>
          <w:bCs/>
          <w:sz w:val="24"/>
          <w:szCs w:val="24"/>
          <w:lang w:val="mn-MN"/>
        </w:rPr>
        <w:t>оно</w:t>
      </w:r>
      <w:r w:rsidR="00435836" w:rsidRPr="00BC114E">
        <w:rPr>
          <w:rFonts w:ascii="Arial" w:hAnsi="Arial" w:cs="Arial"/>
          <w:bCs/>
          <w:sz w:val="24"/>
          <w:szCs w:val="24"/>
          <w:lang w:val="mn-MN"/>
        </w:rPr>
        <w:t>.</w:t>
      </w:r>
    </w:p>
    <w:p w14:paraId="0FA72AD4" w14:textId="78A7CCC4" w:rsidR="00543E7D" w:rsidRPr="00BC114E" w:rsidRDefault="00543E7D" w:rsidP="00543E7D">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3.3. Монгол Улсын иргэ</w:t>
      </w:r>
      <w:r w:rsidR="00A727FC" w:rsidRPr="00BC114E">
        <w:rPr>
          <w:rFonts w:ascii="Arial" w:hAnsi="Arial" w:cs="Arial"/>
          <w:sz w:val="24"/>
          <w:szCs w:val="24"/>
          <w:lang w:val="mn-MN"/>
        </w:rPr>
        <w:t>н</w:t>
      </w:r>
      <w:r w:rsidR="00E03551" w:rsidRPr="00BC114E">
        <w:rPr>
          <w:rFonts w:ascii="Arial" w:hAnsi="Arial" w:cs="Arial"/>
          <w:sz w:val="24"/>
          <w:szCs w:val="24"/>
          <w:lang w:val="mn-MN"/>
        </w:rPr>
        <w:t>ий</w:t>
      </w:r>
      <w:r w:rsidRPr="00BC114E">
        <w:rPr>
          <w:rFonts w:ascii="Arial" w:hAnsi="Arial" w:cs="Arial"/>
          <w:sz w:val="24"/>
          <w:szCs w:val="24"/>
          <w:lang w:val="mn-MN"/>
        </w:rPr>
        <w:t xml:space="preserve"> гэр бүлийн хэрэгцээний зориулалтаар эзэмшиж байгаа </w:t>
      </w:r>
      <w:r w:rsidR="00B25F93" w:rsidRPr="00BC114E">
        <w:rPr>
          <w:rFonts w:ascii="Arial" w:hAnsi="Arial" w:cs="Arial"/>
          <w:sz w:val="24"/>
          <w:szCs w:val="24"/>
          <w:lang w:val="mn-MN"/>
        </w:rPr>
        <w:t xml:space="preserve">0.07 га </w:t>
      </w:r>
      <w:r w:rsidRPr="00BC114E">
        <w:rPr>
          <w:rFonts w:ascii="Arial" w:hAnsi="Arial" w:cs="Arial"/>
          <w:sz w:val="24"/>
          <w:szCs w:val="24"/>
          <w:lang w:val="mn-MN"/>
        </w:rPr>
        <w:t>хүртэл хэмжээний газрын төлбөрийг 90 хувиар хөнгөлнө.</w:t>
      </w:r>
    </w:p>
    <w:p w14:paraId="1B22BAB8" w14:textId="11A05D04" w:rsidR="00543E7D" w:rsidRPr="00BC114E" w:rsidRDefault="00543E7D" w:rsidP="00543E7D">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3.3.1. Монгол Улсын иргэн</w:t>
      </w:r>
      <w:r w:rsidR="00E03551" w:rsidRPr="00BC114E">
        <w:rPr>
          <w:rFonts w:ascii="Arial" w:hAnsi="Arial" w:cs="Arial"/>
          <w:sz w:val="24"/>
          <w:szCs w:val="24"/>
          <w:lang w:val="mn-MN"/>
        </w:rPr>
        <w:t>ий</w:t>
      </w:r>
      <w:r w:rsidRPr="00BC114E">
        <w:rPr>
          <w:rFonts w:ascii="Arial" w:hAnsi="Arial" w:cs="Arial"/>
          <w:sz w:val="24"/>
          <w:szCs w:val="24"/>
          <w:lang w:val="mn-MN"/>
        </w:rPr>
        <w:t xml:space="preserve"> гэр бүлийн хэрэгцээний зориулалтаар </w:t>
      </w:r>
      <w:r w:rsidR="00B25F93" w:rsidRPr="00BC114E">
        <w:rPr>
          <w:rFonts w:ascii="Arial" w:hAnsi="Arial" w:cs="Arial"/>
          <w:sz w:val="24"/>
          <w:szCs w:val="24"/>
          <w:lang w:val="mn-MN"/>
        </w:rPr>
        <w:t>0.07 га талбайгаас</w:t>
      </w:r>
      <w:r w:rsidRPr="00BC114E">
        <w:rPr>
          <w:rFonts w:ascii="Arial" w:hAnsi="Arial" w:cs="Arial"/>
          <w:sz w:val="24"/>
          <w:szCs w:val="24"/>
          <w:lang w:val="mn-MN"/>
        </w:rPr>
        <w:t xml:space="preserve"> илүү талбай эзэмшиж, ашиглаж байгаа бол илүү талбайн төлбөрийг 100 хувь тооцож ногдуулна.</w:t>
      </w:r>
    </w:p>
    <w:p w14:paraId="36F05025" w14:textId="45D7DBE6" w:rsidR="00BD629F" w:rsidRPr="00BC114E" w:rsidRDefault="00BD629F" w:rsidP="00BD629F">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3.</w:t>
      </w:r>
      <w:r w:rsidR="00340CA7" w:rsidRPr="00BC114E">
        <w:rPr>
          <w:rFonts w:ascii="Arial" w:hAnsi="Arial" w:cs="Arial"/>
          <w:sz w:val="24"/>
          <w:szCs w:val="24"/>
          <w:lang w:val="mn-MN"/>
        </w:rPr>
        <w:t>4</w:t>
      </w:r>
      <w:r w:rsidRPr="00BC114E">
        <w:rPr>
          <w:rFonts w:ascii="Arial" w:hAnsi="Arial" w:cs="Arial"/>
          <w:sz w:val="24"/>
          <w:szCs w:val="24"/>
          <w:lang w:val="mn-MN"/>
        </w:rPr>
        <w:t xml:space="preserve">. Нийслэлийн нутаг дэвсгэр дэх ногоон бүсэд гэр бүлийн хэрэгцээний зориулалтаар газар эзэмшиж буй Монгол Улсын иргэн </w:t>
      </w:r>
      <w:r w:rsidR="009A1A3D" w:rsidRPr="00BC114E">
        <w:rPr>
          <w:rFonts w:ascii="Arial" w:hAnsi="Arial" w:cs="Arial"/>
          <w:sz w:val="24"/>
          <w:szCs w:val="24"/>
          <w:lang w:val="mn-MN"/>
        </w:rPr>
        <w:t>“</w:t>
      </w:r>
      <w:r w:rsidRPr="00BC114E">
        <w:rPr>
          <w:rFonts w:ascii="Arial" w:hAnsi="Arial" w:cs="Arial"/>
          <w:sz w:val="24"/>
          <w:szCs w:val="24"/>
          <w:lang w:val="mn-MN"/>
        </w:rPr>
        <w:t>Тусгай хамгаалалттай газар нутаг болон нийслэлийн ногоон бүсэд газрын төлбөрийг хоёр дахин нэмэгдүүлж ногдуулах, газрын төлбөрийн хөнгөлөлт эдлүүлэх жур</w:t>
      </w:r>
      <w:r w:rsidR="009A1A3D" w:rsidRPr="00BC114E">
        <w:rPr>
          <w:rFonts w:ascii="Arial" w:hAnsi="Arial" w:cs="Arial"/>
          <w:sz w:val="24"/>
          <w:szCs w:val="24"/>
          <w:lang w:val="mn-MN"/>
        </w:rPr>
        <w:t>а</w:t>
      </w:r>
      <w:r w:rsidRPr="00BC114E">
        <w:rPr>
          <w:rFonts w:ascii="Arial" w:hAnsi="Arial" w:cs="Arial"/>
          <w:sz w:val="24"/>
          <w:szCs w:val="24"/>
          <w:lang w:val="mn-MN"/>
        </w:rPr>
        <w:t>м</w:t>
      </w:r>
      <w:r w:rsidR="009A1A3D" w:rsidRPr="00BC114E">
        <w:rPr>
          <w:rFonts w:ascii="Arial" w:hAnsi="Arial" w:cs="Arial"/>
          <w:sz w:val="24"/>
          <w:szCs w:val="24"/>
          <w:lang w:val="mn-MN"/>
        </w:rPr>
        <w:t>”-</w:t>
      </w:r>
      <w:r w:rsidRPr="00BC114E">
        <w:rPr>
          <w:rFonts w:ascii="Arial" w:hAnsi="Arial" w:cs="Arial"/>
          <w:sz w:val="24"/>
          <w:szCs w:val="24"/>
          <w:lang w:val="mn-MN"/>
        </w:rPr>
        <w:t>ын 1.2-т заасан стандартад нийцсэн нүхэн жорлон барьсан бол Газрын төлбөрийн тухай хуулийн 8 дугаар зүйлийн 1 дэх хэсгийн 2 -т заасан чөлөөлөлтийг эдлүүлнэ.</w:t>
      </w:r>
    </w:p>
    <w:p w14:paraId="31A4C140" w14:textId="730467A4" w:rsidR="003015A8" w:rsidRPr="00BC114E" w:rsidRDefault="003015A8" w:rsidP="00D011BE">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 xml:space="preserve">3.4.1. </w:t>
      </w:r>
      <w:r w:rsidR="00C4408B" w:rsidRPr="00BC114E">
        <w:rPr>
          <w:rFonts w:ascii="Arial" w:hAnsi="Arial" w:cs="Arial"/>
          <w:sz w:val="24"/>
          <w:szCs w:val="24"/>
          <w:lang w:val="mn-MN"/>
        </w:rPr>
        <w:t>Тус зааврын 3.4-т заасан чөлөөлөлтийг эдлэхдээ н</w:t>
      </w:r>
      <w:r w:rsidRPr="00BC114E">
        <w:rPr>
          <w:rFonts w:ascii="Arial" w:hAnsi="Arial" w:cs="Arial"/>
          <w:sz w:val="24"/>
          <w:szCs w:val="24"/>
          <w:lang w:val="mn-MN"/>
        </w:rPr>
        <w:t>ийслэлийн Байгаль орчны асуудал эрхэлсэн төрийн захиргааны байгууллага нь иргэн, хуулийн этгээдийн эзэмшил, ашиглалтын газартаа барьсан ариун цэврийн байгууламж, нүхэн жорлонг тус журмын 1.2 дахь хэсэгт заасан стандарын шаардлагыг хангасан эсэх талаарх гаргасан дүгнэлтийг үндэслэнэ.</w:t>
      </w:r>
    </w:p>
    <w:p w14:paraId="5FD36AC9" w14:textId="43E4ECB2" w:rsidR="003015A8" w:rsidRPr="00BC114E" w:rsidRDefault="003015A8" w:rsidP="00C4408B">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 xml:space="preserve">Жишээлбэл: </w:t>
      </w:r>
      <w:r w:rsidR="00A37712" w:rsidRPr="00BC114E">
        <w:rPr>
          <w:rFonts w:ascii="Arial" w:hAnsi="Arial" w:cs="Arial"/>
          <w:i/>
          <w:sz w:val="24"/>
          <w:szCs w:val="24"/>
          <w:lang w:val="mn-MN"/>
        </w:rPr>
        <w:t>Нийслэлийн</w:t>
      </w:r>
      <w:r w:rsidRPr="00BC114E">
        <w:rPr>
          <w:rFonts w:ascii="Arial" w:hAnsi="Arial" w:cs="Arial"/>
          <w:i/>
          <w:sz w:val="24"/>
          <w:szCs w:val="24"/>
          <w:lang w:val="mn-MN"/>
        </w:rPr>
        <w:t xml:space="preserve"> Баягзүрх дүү</w:t>
      </w:r>
      <w:r w:rsidR="00367C0E" w:rsidRPr="00BC114E">
        <w:rPr>
          <w:rFonts w:ascii="Arial" w:hAnsi="Arial" w:cs="Arial"/>
          <w:i/>
          <w:sz w:val="24"/>
          <w:szCs w:val="24"/>
          <w:lang w:val="mn-MN"/>
        </w:rPr>
        <w:t xml:space="preserve">ргийн нутаг дэвсгэр дэх ногоон бүсэд гэр бүлийн хэрэгцээний зориулалтаар газар эзэмшиж буй Монгол Улсын иргэн </w:t>
      </w:r>
      <w:r w:rsidRPr="00BC114E">
        <w:rPr>
          <w:rFonts w:ascii="Arial" w:hAnsi="Arial" w:cs="Arial"/>
          <w:i/>
          <w:sz w:val="24"/>
          <w:szCs w:val="24"/>
          <w:lang w:val="mn-MN"/>
        </w:rPr>
        <w:t xml:space="preserve">жилд төлөх газрын төлбөрийн хэмжээг гаргая. </w:t>
      </w:r>
    </w:p>
    <w:p w14:paraId="50F5DED4" w14:textId="5F1FBED6" w:rsidR="00121729" w:rsidRPr="00BC114E" w:rsidRDefault="00121729" w:rsidP="00121729">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Тогтоолын 3 дугаар хавсралтаар “Нийслэлийн баянгол, баянзүрх, чингэлтэй, сонгинохайрхан, сүхбаатар, хан-уул дүүргийн газрын үнэлгээний зэрэглэл (бүс), 1 га газрын суурь үнэлгээ”-д зааснаар Нийслэлийн Баянзүрх дүүргийн 6-р бүсэд 1м2 газрын жилийн төлбөрийн дээд хязгаар 273 төгрөг болно. 0,07 га буюу 700 м2 газрын жилийн төлбөрийн хэмжээ 382</w:t>
      </w:r>
      <w:r w:rsidR="000C135B" w:rsidRPr="00BC114E">
        <w:rPr>
          <w:rFonts w:ascii="Arial" w:hAnsi="Arial" w:cs="Arial"/>
          <w:i/>
          <w:sz w:val="24"/>
          <w:szCs w:val="24"/>
          <w:lang w:val="mn-MN"/>
        </w:rPr>
        <w:t>,</w:t>
      </w:r>
      <w:r w:rsidRPr="00BC114E">
        <w:rPr>
          <w:rFonts w:ascii="Arial" w:hAnsi="Arial" w:cs="Arial"/>
          <w:i/>
          <w:sz w:val="24"/>
          <w:szCs w:val="24"/>
          <w:lang w:val="mn-MN"/>
        </w:rPr>
        <w:t>200 төгрөг болно.</w:t>
      </w:r>
    </w:p>
    <w:p w14:paraId="1EF5887B" w14:textId="34F11564" w:rsidR="00AE780D" w:rsidRPr="00BC114E" w:rsidRDefault="002A14EB" w:rsidP="002B106D">
      <w:pPr>
        <w:spacing w:after="120" w:line="240" w:lineRule="auto"/>
        <w:ind w:firstLine="709"/>
        <w:jc w:val="both"/>
        <w:rPr>
          <w:rFonts w:ascii="Arial" w:hAnsi="Arial" w:cs="Arial"/>
          <w:i/>
          <w:sz w:val="24"/>
          <w:szCs w:val="24"/>
          <w:lang w:val="mn-MN"/>
        </w:rPr>
      </w:pPr>
      <w:r w:rsidRPr="00BC114E">
        <w:rPr>
          <w:rFonts w:ascii="Arial" w:hAnsi="Arial" w:cs="Arial"/>
          <w:i/>
          <w:sz w:val="24"/>
          <w:szCs w:val="24"/>
          <w:lang w:val="mn-MN"/>
        </w:rPr>
        <w:t xml:space="preserve">а/ </w:t>
      </w:r>
      <w:r w:rsidR="00121729" w:rsidRPr="00BC114E">
        <w:rPr>
          <w:rFonts w:ascii="Arial" w:hAnsi="Arial" w:cs="Arial"/>
          <w:i/>
          <w:sz w:val="24"/>
          <w:szCs w:val="24"/>
          <w:lang w:val="mn-MN"/>
        </w:rPr>
        <w:t>/</w:t>
      </w:r>
      <w:r w:rsidR="00121729" w:rsidRPr="00BC114E">
        <w:rPr>
          <w:rFonts w:ascii="Arial" w:hAnsi="Arial" w:cs="Arial"/>
          <w:i/>
          <w:sz w:val="24"/>
          <w:szCs w:val="24"/>
        </w:rPr>
        <w:t>MNS 5924: 2015/</w:t>
      </w:r>
      <w:r w:rsidR="00121729" w:rsidRPr="00BC114E">
        <w:rPr>
          <w:rFonts w:ascii="Arial" w:hAnsi="Arial" w:cs="Arial"/>
          <w:i/>
          <w:sz w:val="24"/>
          <w:szCs w:val="24"/>
          <w:lang w:val="mn-MN"/>
        </w:rPr>
        <w:t>-д заасан нүхэн жорлонтой бол “Газрын төлбөрийн тухай хууль”-ийн 8 дугаар зүйлийн 8.1.2 дахь заалтад</w:t>
      </w:r>
      <w:r w:rsidR="00121729" w:rsidRPr="00BC114E">
        <w:rPr>
          <w:rFonts w:ascii="Arial" w:hAnsi="Arial" w:cs="Arial"/>
          <w:i/>
          <w:sz w:val="24"/>
          <w:szCs w:val="24"/>
        </w:rPr>
        <w:t xml:space="preserve"> </w:t>
      </w:r>
      <w:r w:rsidR="00121729" w:rsidRPr="00BC114E">
        <w:rPr>
          <w:rFonts w:ascii="Arial" w:hAnsi="Arial" w:cs="Arial"/>
          <w:i/>
          <w:sz w:val="24"/>
          <w:szCs w:val="24"/>
          <w:lang w:val="mn-MN"/>
        </w:rPr>
        <w:t xml:space="preserve">заасан хөнгөлөлтийг </w:t>
      </w:r>
      <w:r w:rsidR="00AE780D" w:rsidRPr="00BC114E">
        <w:rPr>
          <w:rFonts w:ascii="Arial" w:hAnsi="Arial" w:cs="Arial"/>
          <w:i/>
          <w:sz w:val="24"/>
          <w:szCs w:val="24"/>
          <w:lang w:val="mn-MN"/>
        </w:rPr>
        <w:t>т</w:t>
      </w:r>
      <w:r w:rsidR="000E0690" w:rsidRPr="00BC114E">
        <w:rPr>
          <w:rFonts w:ascii="Arial" w:hAnsi="Arial" w:cs="Arial"/>
          <w:i/>
          <w:sz w:val="24"/>
          <w:szCs w:val="24"/>
          <w:lang w:val="mn-MN"/>
        </w:rPr>
        <w:t xml:space="preserve">ооцож </w:t>
      </w:r>
      <w:r w:rsidR="00241F57" w:rsidRPr="00BC114E">
        <w:rPr>
          <w:rFonts w:ascii="Arial" w:hAnsi="Arial" w:cs="Arial"/>
          <w:i/>
          <w:sz w:val="24"/>
          <w:szCs w:val="24"/>
          <w:lang w:val="mn-MN"/>
        </w:rPr>
        <w:t>ж</w:t>
      </w:r>
      <w:r w:rsidR="00AE780D" w:rsidRPr="00BC114E">
        <w:rPr>
          <w:rFonts w:ascii="Arial" w:hAnsi="Arial" w:cs="Arial"/>
          <w:i/>
          <w:sz w:val="24"/>
          <w:szCs w:val="24"/>
          <w:lang w:val="mn-MN"/>
        </w:rPr>
        <w:t>илд төлөх газрын төлбөрийн хэмжээ 38</w:t>
      </w:r>
      <w:r w:rsidR="000C135B" w:rsidRPr="00BC114E">
        <w:rPr>
          <w:rFonts w:ascii="Arial" w:hAnsi="Arial" w:cs="Arial"/>
          <w:i/>
          <w:sz w:val="24"/>
          <w:szCs w:val="24"/>
          <w:lang w:val="mn-MN"/>
        </w:rPr>
        <w:t>,</w:t>
      </w:r>
      <w:r w:rsidR="00AE780D" w:rsidRPr="00BC114E">
        <w:rPr>
          <w:rFonts w:ascii="Arial" w:hAnsi="Arial" w:cs="Arial"/>
          <w:i/>
          <w:sz w:val="24"/>
          <w:szCs w:val="24"/>
          <w:lang w:val="mn-MN"/>
        </w:rPr>
        <w:t>220 төгрөг болно.</w:t>
      </w:r>
    </w:p>
    <w:p w14:paraId="41433A4D" w14:textId="2B68660D" w:rsidR="00AE780D" w:rsidRPr="00BC114E" w:rsidRDefault="00AE780D" w:rsidP="00AE780D">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(273 төгрөг * 700 м</w:t>
      </w:r>
      <w:r w:rsidRPr="00BC114E">
        <w:rPr>
          <w:rFonts w:ascii="Arial" w:hAnsi="Arial" w:cs="Arial"/>
          <w:i/>
          <w:sz w:val="24"/>
          <w:szCs w:val="24"/>
          <w:vertAlign w:val="superscript"/>
          <w:lang w:val="mn-MN"/>
        </w:rPr>
        <w:t xml:space="preserve">2 </w:t>
      </w:r>
      <w:r w:rsidRPr="00BC114E">
        <w:rPr>
          <w:rFonts w:ascii="Arial" w:hAnsi="Arial" w:cs="Arial"/>
          <w:i/>
          <w:sz w:val="24"/>
          <w:szCs w:val="24"/>
          <w:lang w:val="mn-MN"/>
        </w:rPr>
        <w:t>* 2*10</w:t>
      </w:r>
      <w:r w:rsidRPr="00BC114E">
        <w:rPr>
          <w:rFonts w:ascii="Arial" w:hAnsi="Arial" w:cs="Arial"/>
          <w:i/>
          <w:sz w:val="24"/>
          <w:szCs w:val="24"/>
        </w:rPr>
        <w:t>%</w:t>
      </w:r>
      <w:r w:rsidRPr="00BC114E">
        <w:rPr>
          <w:rFonts w:ascii="Arial" w:hAnsi="Arial" w:cs="Arial"/>
          <w:i/>
          <w:sz w:val="24"/>
          <w:szCs w:val="24"/>
          <w:lang w:val="mn-MN"/>
        </w:rPr>
        <w:t>)</w:t>
      </w:r>
      <w:r w:rsidRPr="00BC114E">
        <w:rPr>
          <w:rFonts w:ascii="Arial" w:hAnsi="Arial" w:cs="Arial"/>
          <w:i/>
          <w:sz w:val="24"/>
          <w:szCs w:val="24"/>
        </w:rPr>
        <w:t>=</w:t>
      </w:r>
      <w:r w:rsidRPr="00BC114E">
        <w:rPr>
          <w:rFonts w:ascii="Arial" w:hAnsi="Arial" w:cs="Arial"/>
          <w:i/>
          <w:sz w:val="24"/>
          <w:szCs w:val="24"/>
          <w:lang w:val="mn-MN"/>
        </w:rPr>
        <w:t xml:space="preserve"> 38</w:t>
      </w:r>
      <w:r w:rsidR="000C135B" w:rsidRPr="00BC114E">
        <w:rPr>
          <w:rFonts w:ascii="Arial" w:hAnsi="Arial" w:cs="Arial"/>
          <w:i/>
          <w:sz w:val="24"/>
          <w:szCs w:val="24"/>
          <w:lang w:val="mn-MN"/>
        </w:rPr>
        <w:t>,</w:t>
      </w:r>
      <w:r w:rsidRPr="00BC114E">
        <w:rPr>
          <w:rFonts w:ascii="Arial" w:hAnsi="Arial" w:cs="Arial"/>
          <w:i/>
          <w:sz w:val="24"/>
          <w:szCs w:val="24"/>
          <w:lang w:val="mn-MN"/>
        </w:rPr>
        <w:t>220 төгрөг</w:t>
      </w:r>
    </w:p>
    <w:p w14:paraId="0A43058E" w14:textId="09DE6C65" w:rsidR="00AE780D" w:rsidRPr="00BC114E" w:rsidRDefault="002A14EB" w:rsidP="00241F57">
      <w:pPr>
        <w:spacing w:after="120" w:line="240" w:lineRule="auto"/>
        <w:ind w:firstLine="709"/>
        <w:jc w:val="both"/>
        <w:rPr>
          <w:rFonts w:ascii="Arial" w:hAnsi="Arial" w:cs="Arial"/>
          <w:i/>
          <w:sz w:val="24"/>
          <w:szCs w:val="24"/>
          <w:lang w:val="mn-MN"/>
        </w:rPr>
      </w:pPr>
      <w:r w:rsidRPr="00BC114E">
        <w:rPr>
          <w:rFonts w:ascii="Arial" w:hAnsi="Arial" w:cs="Arial"/>
          <w:i/>
          <w:sz w:val="24"/>
          <w:szCs w:val="24"/>
          <w:lang w:val="mn-MN"/>
        </w:rPr>
        <w:t xml:space="preserve">б/ </w:t>
      </w:r>
      <w:r w:rsidR="00AE780D" w:rsidRPr="00BC114E">
        <w:rPr>
          <w:rFonts w:ascii="Arial" w:hAnsi="Arial" w:cs="Arial"/>
          <w:i/>
          <w:sz w:val="24"/>
          <w:szCs w:val="24"/>
          <w:lang w:val="mn-MN"/>
        </w:rPr>
        <w:t>/</w:t>
      </w:r>
      <w:r w:rsidR="00AE780D" w:rsidRPr="00BC114E">
        <w:rPr>
          <w:rFonts w:ascii="Arial" w:hAnsi="Arial" w:cs="Arial"/>
          <w:i/>
          <w:sz w:val="24"/>
          <w:szCs w:val="24"/>
        </w:rPr>
        <w:t>MNS 5924: 2015/</w:t>
      </w:r>
      <w:r w:rsidR="00AE780D" w:rsidRPr="00BC114E">
        <w:rPr>
          <w:rFonts w:ascii="Arial" w:hAnsi="Arial" w:cs="Arial"/>
          <w:i/>
          <w:sz w:val="24"/>
          <w:szCs w:val="24"/>
          <w:lang w:val="mn-MN"/>
        </w:rPr>
        <w:t>-д заасан нүхэн жорлонгүй бол “Газрын төлбөрийн тухай хууль”-ийн 8 дугаар зүйлийн 8.1.2 дахь заалтад</w:t>
      </w:r>
      <w:r w:rsidR="00AE780D" w:rsidRPr="00BC114E">
        <w:rPr>
          <w:rFonts w:ascii="Arial" w:hAnsi="Arial" w:cs="Arial"/>
          <w:i/>
          <w:sz w:val="24"/>
          <w:szCs w:val="24"/>
        </w:rPr>
        <w:t xml:space="preserve"> </w:t>
      </w:r>
      <w:r w:rsidR="00AE780D" w:rsidRPr="00BC114E">
        <w:rPr>
          <w:rFonts w:ascii="Arial" w:hAnsi="Arial" w:cs="Arial"/>
          <w:i/>
          <w:sz w:val="24"/>
          <w:szCs w:val="24"/>
          <w:lang w:val="mn-MN"/>
        </w:rPr>
        <w:t xml:space="preserve">заасан хөнгөлөлтийг эдлэхгүй </w:t>
      </w:r>
      <w:r w:rsidR="000E0690" w:rsidRPr="00BC114E">
        <w:rPr>
          <w:rFonts w:ascii="Arial" w:hAnsi="Arial" w:cs="Arial"/>
          <w:i/>
          <w:sz w:val="24"/>
          <w:szCs w:val="24"/>
          <w:lang w:val="mn-MN"/>
        </w:rPr>
        <w:t xml:space="preserve">байхаар </w:t>
      </w:r>
      <w:r w:rsidR="00241F57" w:rsidRPr="00BC114E">
        <w:rPr>
          <w:rFonts w:ascii="Arial" w:hAnsi="Arial" w:cs="Arial"/>
          <w:i/>
          <w:sz w:val="24"/>
          <w:szCs w:val="24"/>
          <w:lang w:val="mn-MN"/>
        </w:rPr>
        <w:t>ж</w:t>
      </w:r>
      <w:r w:rsidR="00AE780D" w:rsidRPr="00BC114E">
        <w:rPr>
          <w:rFonts w:ascii="Arial" w:hAnsi="Arial" w:cs="Arial"/>
          <w:i/>
          <w:sz w:val="24"/>
          <w:szCs w:val="24"/>
          <w:lang w:val="mn-MN"/>
        </w:rPr>
        <w:t>илд төлөх газрын төлбөрийн хэмжээ 382</w:t>
      </w:r>
      <w:r w:rsidR="000C135B" w:rsidRPr="00BC114E">
        <w:rPr>
          <w:rFonts w:ascii="Arial" w:hAnsi="Arial" w:cs="Arial"/>
          <w:i/>
          <w:sz w:val="24"/>
          <w:szCs w:val="24"/>
          <w:lang w:val="mn-MN"/>
        </w:rPr>
        <w:t>,</w:t>
      </w:r>
      <w:r w:rsidR="00AE780D" w:rsidRPr="00BC114E">
        <w:rPr>
          <w:rFonts w:ascii="Arial" w:hAnsi="Arial" w:cs="Arial"/>
          <w:i/>
          <w:sz w:val="24"/>
          <w:szCs w:val="24"/>
          <w:lang w:val="mn-MN"/>
        </w:rPr>
        <w:t>200 төгрөг болно.</w:t>
      </w:r>
    </w:p>
    <w:p w14:paraId="6E8DAAEF" w14:textId="5FE907D5" w:rsidR="00AE780D" w:rsidRPr="00BC114E" w:rsidRDefault="00AE780D" w:rsidP="00AE780D">
      <w:pPr>
        <w:spacing w:after="120" w:line="240" w:lineRule="auto"/>
        <w:ind w:firstLine="720"/>
        <w:jc w:val="both"/>
        <w:rPr>
          <w:rFonts w:ascii="Arial" w:hAnsi="Arial" w:cs="Arial"/>
          <w:i/>
          <w:sz w:val="24"/>
          <w:szCs w:val="24"/>
        </w:rPr>
      </w:pPr>
      <w:r w:rsidRPr="00BC114E">
        <w:rPr>
          <w:rFonts w:ascii="Arial" w:hAnsi="Arial" w:cs="Arial"/>
          <w:i/>
          <w:sz w:val="24"/>
          <w:szCs w:val="24"/>
          <w:lang w:val="mn-MN"/>
        </w:rPr>
        <w:t>(273 төгрөг * 700 м</w:t>
      </w:r>
      <w:r w:rsidRPr="00BC114E">
        <w:rPr>
          <w:rFonts w:ascii="Arial" w:hAnsi="Arial" w:cs="Arial"/>
          <w:i/>
          <w:sz w:val="24"/>
          <w:szCs w:val="24"/>
          <w:vertAlign w:val="superscript"/>
          <w:lang w:val="mn-MN"/>
        </w:rPr>
        <w:t xml:space="preserve">2 </w:t>
      </w:r>
      <w:r w:rsidRPr="00BC114E">
        <w:rPr>
          <w:rFonts w:ascii="Arial" w:hAnsi="Arial" w:cs="Arial"/>
          <w:i/>
          <w:sz w:val="24"/>
          <w:szCs w:val="24"/>
          <w:lang w:val="mn-MN"/>
        </w:rPr>
        <w:t>* 2)</w:t>
      </w:r>
      <w:r w:rsidRPr="00BC114E">
        <w:rPr>
          <w:rFonts w:ascii="Arial" w:hAnsi="Arial" w:cs="Arial"/>
          <w:i/>
          <w:sz w:val="24"/>
          <w:szCs w:val="24"/>
        </w:rPr>
        <w:t>=</w:t>
      </w:r>
      <w:r w:rsidRPr="00BC114E">
        <w:rPr>
          <w:rFonts w:ascii="Arial" w:hAnsi="Arial" w:cs="Arial"/>
          <w:i/>
          <w:sz w:val="24"/>
          <w:szCs w:val="24"/>
          <w:lang w:val="mn-MN"/>
        </w:rPr>
        <w:t xml:space="preserve"> 382</w:t>
      </w:r>
      <w:r w:rsidR="000C135B" w:rsidRPr="00BC114E">
        <w:rPr>
          <w:rFonts w:ascii="Arial" w:hAnsi="Arial" w:cs="Arial"/>
          <w:i/>
          <w:sz w:val="24"/>
          <w:szCs w:val="24"/>
          <w:lang w:val="mn-MN"/>
        </w:rPr>
        <w:t>,</w:t>
      </w:r>
      <w:r w:rsidRPr="00BC114E">
        <w:rPr>
          <w:rFonts w:ascii="Arial" w:hAnsi="Arial" w:cs="Arial"/>
          <w:i/>
          <w:sz w:val="24"/>
          <w:szCs w:val="24"/>
          <w:lang w:val="mn-MN"/>
        </w:rPr>
        <w:t>200 төгрөг</w:t>
      </w:r>
    </w:p>
    <w:p w14:paraId="2CF300E4" w14:textId="18C7FF39" w:rsidR="00435447" w:rsidRPr="00BC114E" w:rsidRDefault="00435447"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3.</w:t>
      </w:r>
      <w:r w:rsidR="00340CA7" w:rsidRPr="00BC114E">
        <w:rPr>
          <w:rFonts w:ascii="Arial" w:hAnsi="Arial" w:cs="Arial"/>
          <w:sz w:val="24"/>
          <w:szCs w:val="24"/>
          <w:lang w:val="mn-MN"/>
        </w:rPr>
        <w:t>5</w:t>
      </w:r>
      <w:r w:rsidRPr="00BC114E">
        <w:rPr>
          <w:rFonts w:ascii="Arial" w:hAnsi="Arial" w:cs="Arial"/>
          <w:sz w:val="24"/>
          <w:szCs w:val="24"/>
          <w:lang w:val="mn-MN"/>
        </w:rPr>
        <w:t xml:space="preserve">. </w:t>
      </w:r>
      <w:r w:rsidR="00136936" w:rsidRPr="00BC114E">
        <w:rPr>
          <w:rFonts w:ascii="Arial" w:hAnsi="Arial" w:cs="Arial"/>
          <w:sz w:val="24"/>
          <w:szCs w:val="24"/>
          <w:lang w:val="mn-MN"/>
        </w:rPr>
        <w:t>Газрын тухай хуул</w:t>
      </w:r>
      <w:r w:rsidRPr="00BC114E">
        <w:rPr>
          <w:rFonts w:ascii="Arial" w:hAnsi="Arial" w:cs="Arial"/>
          <w:sz w:val="24"/>
          <w:szCs w:val="24"/>
          <w:lang w:val="mn-MN"/>
        </w:rPr>
        <w:t>ийн 44</w:t>
      </w:r>
      <w:r w:rsidRPr="00BC114E">
        <w:rPr>
          <w:rFonts w:ascii="Arial" w:hAnsi="Arial" w:cs="Arial"/>
          <w:sz w:val="24"/>
          <w:szCs w:val="24"/>
          <w:vertAlign w:val="superscript"/>
          <w:lang w:val="mn-MN"/>
        </w:rPr>
        <w:t>1</w:t>
      </w:r>
      <w:r w:rsidRPr="00BC114E">
        <w:rPr>
          <w:rFonts w:ascii="Arial" w:hAnsi="Arial" w:cs="Arial"/>
          <w:sz w:val="24"/>
          <w:szCs w:val="24"/>
          <w:lang w:val="mn-MN"/>
        </w:rPr>
        <w:t xml:space="preserve"> дүгээр зүйлийн дагуу сууц өмчлөгчдийн холбооны ашиглаж байгаа нийтийн зориулалттай орон сууцны орчны газрыг газрын төлбөрөөс чөлөөлнө. Сууц өмчлөгчдийн холбоонд хамрагдахгүй нийтийн зориулалттай орон сууцанд газрын төлбөр ногдуулахдаа тухайн орон сууцны газрын эзэмшигчид ногдуулна.</w:t>
      </w:r>
    </w:p>
    <w:p w14:paraId="0175F22A" w14:textId="23837FFA" w:rsidR="00435447" w:rsidRPr="00BC114E" w:rsidRDefault="00435447"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lastRenderedPageBreak/>
        <w:t>3.</w:t>
      </w:r>
      <w:r w:rsidR="00340CA7" w:rsidRPr="00BC114E">
        <w:rPr>
          <w:rFonts w:ascii="Arial" w:hAnsi="Arial" w:cs="Arial"/>
          <w:sz w:val="24"/>
          <w:szCs w:val="24"/>
          <w:lang w:val="mn-MN"/>
        </w:rPr>
        <w:t>6</w:t>
      </w:r>
      <w:r w:rsidRPr="00BC114E">
        <w:rPr>
          <w:rFonts w:ascii="Arial" w:hAnsi="Arial" w:cs="Arial"/>
          <w:sz w:val="24"/>
          <w:szCs w:val="24"/>
          <w:lang w:val="mn-MN"/>
        </w:rPr>
        <w:t xml:space="preserve">. </w:t>
      </w:r>
      <w:r w:rsidR="00FA273F" w:rsidRPr="00BC114E">
        <w:rPr>
          <w:rFonts w:ascii="Arial" w:hAnsi="Arial" w:cs="Arial"/>
          <w:sz w:val="24"/>
          <w:szCs w:val="24"/>
          <w:lang w:val="mn-MN"/>
        </w:rPr>
        <w:t>Уул уурхайн зориулалтаар</w:t>
      </w:r>
      <w:r w:rsidRPr="00BC114E">
        <w:rPr>
          <w:rFonts w:ascii="Arial" w:hAnsi="Arial" w:cs="Arial"/>
          <w:sz w:val="24"/>
          <w:szCs w:val="24"/>
          <w:lang w:val="mn-MN"/>
        </w:rPr>
        <w:t xml:space="preserve"> үйл ажиллагаа явуулж байгаа иргэн, аж ахуйн нэгж, байгууллагад газрын төлбөрийг ногдуулахдаа дараах аргачлалаар тооцно.</w:t>
      </w:r>
    </w:p>
    <w:p w14:paraId="24D7E5BD" w14:textId="5871EADA" w:rsidR="00435447" w:rsidRPr="00BC114E" w:rsidRDefault="00435447" w:rsidP="00A47E27">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3.</w:t>
      </w:r>
      <w:r w:rsidR="00340CA7" w:rsidRPr="00BC114E">
        <w:rPr>
          <w:rFonts w:ascii="Arial" w:hAnsi="Arial" w:cs="Arial"/>
          <w:sz w:val="24"/>
          <w:szCs w:val="24"/>
          <w:lang w:val="mn-MN"/>
        </w:rPr>
        <w:t>6</w:t>
      </w:r>
      <w:r w:rsidRPr="00BC114E">
        <w:rPr>
          <w:rFonts w:ascii="Arial" w:hAnsi="Arial" w:cs="Arial"/>
          <w:sz w:val="24"/>
          <w:szCs w:val="24"/>
          <w:lang w:val="mn-MN"/>
        </w:rPr>
        <w:t>.1. Ашигт малтмал ашиглах зөвшөөрөл олгосон нийт талбайгаар газры</w:t>
      </w:r>
      <w:r w:rsidR="00136936" w:rsidRPr="00BC114E">
        <w:rPr>
          <w:rFonts w:ascii="Arial" w:hAnsi="Arial" w:cs="Arial"/>
          <w:sz w:val="24"/>
          <w:szCs w:val="24"/>
          <w:lang w:val="mn-MN"/>
        </w:rPr>
        <w:t>н төлбөрийг тооцох</w:t>
      </w:r>
      <w:r w:rsidR="00FA273F" w:rsidRPr="00BC114E">
        <w:rPr>
          <w:rFonts w:ascii="Arial" w:hAnsi="Arial" w:cs="Arial"/>
          <w:sz w:val="24"/>
          <w:szCs w:val="24"/>
          <w:lang w:val="mn-MN"/>
        </w:rPr>
        <w:t xml:space="preserve"> бөгөөд </w:t>
      </w:r>
      <w:r w:rsidRPr="00BC114E">
        <w:rPr>
          <w:rFonts w:ascii="Arial" w:hAnsi="Arial" w:cs="Arial"/>
          <w:sz w:val="24"/>
          <w:szCs w:val="24"/>
          <w:lang w:val="mn-MN"/>
        </w:rPr>
        <w:t>хот, тосгон б</w:t>
      </w:r>
      <w:r w:rsidR="009E3A33" w:rsidRPr="00BC114E">
        <w:rPr>
          <w:rFonts w:ascii="Arial" w:hAnsi="Arial" w:cs="Arial"/>
          <w:sz w:val="24"/>
          <w:szCs w:val="24"/>
          <w:lang w:val="mn-MN"/>
        </w:rPr>
        <w:t>усад суурины газрын үнэлгээний х</w:t>
      </w:r>
      <w:r w:rsidRPr="00BC114E">
        <w:rPr>
          <w:rFonts w:ascii="Arial" w:hAnsi="Arial" w:cs="Arial"/>
          <w:sz w:val="24"/>
          <w:szCs w:val="24"/>
          <w:lang w:val="mn-MN"/>
        </w:rPr>
        <w:t>өдөө аж ахуйгаас бусад үйлдвэрлэлийн зориулалттай газрын хамрагдах бүсчлэлийг харгалзан тооцно.</w:t>
      </w:r>
    </w:p>
    <w:p w14:paraId="2C6CDA7F" w14:textId="5F7C885E" w:rsidR="00E3659D" w:rsidRPr="00BC114E" w:rsidRDefault="00435447" w:rsidP="00FA273F">
      <w:pPr>
        <w:spacing w:after="120" w:line="240" w:lineRule="auto"/>
        <w:ind w:firstLine="1560"/>
        <w:jc w:val="both"/>
        <w:rPr>
          <w:rFonts w:ascii="Arial" w:hAnsi="Arial" w:cs="Arial"/>
          <w:sz w:val="24"/>
          <w:szCs w:val="24"/>
          <w:lang w:val="mn-MN"/>
        </w:rPr>
      </w:pPr>
      <w:r w:rsidRPr="00BC114E">
        <w:rPr>
          <w:rFonts w:ascii="Arial" w:hAnsi="Arial" w:cs="Arial"/>
          <w:sz w:val="24"/>
          <w:szCs w:val="24"/>
          <w:lang w:val="mn-MN"/>
        </w:rPr>
        <w:t>3.</w:t>
      </w:r>
      <w:r w:rsidR="00340CA7" w:rsidRPr="00BC114E">
        <w:rPr>
          <w:rFonts w:ascii="Arial" w:hAnsi="Arial" w:cs="Arial"/>
          <w:sz w:val="24"/>
          <w:szCs w:val="24"/>
          <w:lang w:val="mn-MN"/>
        </w:rPr>
        <w:t>6</w:t>
      </w:r>
      <w:r w:rsidRPr="00BC114E">
        <w:rPr>
          <w:rFonts w:ascii="Arial" w:hAnsi="Arial" w:cs="Arial"/>
          <w:sz w:val="24"/>
          <w:szCs w:val="24"/>
          <w:lang w:val="mn-MN"/>
        </w:rPr>
        <w:t>.</w:t>
      </w:r>
      <w:r w:rsidR="00FA273F" w:rsidRPr="00BC114E">
        <w:rPr>
          <w:rFonts w:ascii="Arial" w:hAnsi="Arial" w:cs="Arial"/>
          <w:sz w:val="24"/>
          <w:szCs w:val="24"/>
          <w:lang w:val="mn-MN"/>
        </w:rPr>
        <w:t>1</w:t>
      </w:r>
      <w:r w:rsidRPr="00BC114E">
        <w:rPr>
          <w:rFonts w:ascii="Arial" w:hAnsi="Arial" w:cs="Arial"/>
          <w:sz w:val="24"/>
          <w:szCs w:val="24"/>
          <w:lang w:val="mn-MN"/>
        </w:rPr>
        <w:t>.</w:t>
      </w:r>
      <w:r w:rsidR="00FA273F" w:rsidRPr="00BC114E">
        <w:rPr>
          <w:rFonts w:ascii="Arial" w:hAnsi="Arial" w:cs="Arial"/>
          <w:sz w:val="24"/>
          <w:szCs w:val="24"/>
          <w:lang w:val="mn-MN"/>
        </w:rPr>
        <w:t>1.</w:t>
      </w:r>
      <w:r w:rsidRPr="00BC114E">
        <w:rPr>
          <w:rFonts w:ascii="Arial" w:hAnsi="Arial" w:cs="Arial"/>
          <w:sz w:val="24"/>
          <w:szCs w:val="24"/>
          <w:lang w:val="mn-MN"/>
        </w:rPr>
        <w:t xml:space="preserve"> Геологи, уул уурхайн асуудал эрхэлсэн төрийн захиргааны байгууллагын баталсан заавраар батлагдсан уулын ажлын төлөвлөгөөнд тусгагдсан ашиглалт явуулж </w:t>
      </w:r>
      <w:r w:rsidR="00FA273F" w:rsidRPr="00BC114E">
        <w:rPr>
          <w:rFonts w:ascii="Arial" w:hAnsi="Arial" w:cs="Arial"/>
          <w:sz w:val="24"/>
          <w:szCs w:val="24"/>
          <w:lang w:val="mn-MN"/>
        </w:rPr>
        <w:t xml:space="preserve">буй </w:t>
      </w:r>
      <w:r w:rsidRPr="00BC114E">
        <w:rPr>
          <w:rFonts w:ascii="Arial" w:hAnsi="Arial" w:cs="Arial"/>
          <w:sz w:val="24"/>
          <w:szCs w:val="24"/>
          <w:lang w:val="mn-MN"/>
        </w:rPr>
        <w:t>хэсгийн газрын төлбөрийг</w:t>
      </w:r>
      <w:r w:rsidR="00244B31" w:rsidRPr="00BC114E">
        <w:rPr>
          <w:rFonts w:ascii="Arial" w:hAnsi="Arial" w:cs="Arial"/>
          <w:sz w:val="24"/>
          <w:szCs w:val="24"/>
        </w:rPr>
        <w:t xml:space="preserve"> </w:t>
      </w:r>
      <w:r w:rsidR="00244B31" w:rsidRPr="00BC114E">
        <w:rPr>
          <w:rFonts w:ascii="Arial" w:hAnsi="Arial" w:cs="Arial"/>
          <w:sz w:val="24"/>
          <w:szCs w:val="24"/>
          <w:lang w:val="mn-MN"/>
        </w:rPr>
        <w:t>тухайн уурхайд хамгийн ойр орших улс, аймгийн зэрэглэлтэй</w:t>
      </w:r>
      <w:r w:rsidR="00E17B41" w:rsidRPr="00BC114E">
        <w:rPr>
          <w:rFonts w:ascii="Arial" w:hAnsi="Arial" w:cs="Arial"/>
          <w:sz w:val="24"/>
          <w:szCs w:val="24"/>
        </w:rPr>
        <w:t xml:space="preserve"> /</w:t>
      </w:r>
      <w:r w:rsidR="00E17B41" w:rsidRPr="00BC114E">
        <w:rPr>
          <w:rFonts w:ascii="Arial" w:hAnsi="Arial" w:cs="Arial"/>
          <w:sz w:val="24"/>
          <w:szCs w:val="24"/>
          <w:lang w:val="mn-MN"/>
        </w:rPr>
        <w:t>тогтоолын 4</w:t>
      </w:r>
      <w:r w:rsidR="00007E88" w:rsidRPr="00BC114E">
        <w:rPr>
          <w:rFonts w:ascii="Arial" w:hAnsi="Arial" w:cs="Arial"/>
          <w:sz w:val="24"/>
          <w:szCs w:val="24"/>
          <w:lang w:val="mn-MN"/>
        </w:rPr>
        <w:t xml:space="preserve"> </w:t>
      </w:r>
      <w:r w:rsidR="00E17B41" w:rsidRPr="00BC114E">
        <w:rPr>
          <w:rFonts w:ascii="Arial" w:hAnsi="Arial" w:cs="Arial"/>
          <w:sz w:val="24"/>
          <w:szCs w:val="24"/>
          <w:lang w:val="mn-MN"/>
        </w:rPr>
        <w:t>дүгээр хавсралтаар баталсан</w:t>
      </w:r>
      <w:r w:rsidR="00E17B41" w:rsidRPr="00BC114E">
        <w:rPr>
          <w:rFonts w:ascii="Arial" w:hAnsi="Arial" w:cs="Arial"/>
          <w:sz w:val="24"/>
          <w:szCs w:val="24"/>
        </w:rPr>
        <w:t>/</w:t>
      </w:r>
      <w:r w:rsidR="00244B31" w:rsidRPr="00BC114E">
        <w:rPr>
          <w:rFonts w:ascii="Arial" w:hAnsi="Arial" w:cs="Arial"/>
          <w:sz w:val="24"/>
          <w:szCs w:val="24"/>
          <w:lang w:val="mn-MN"/>
        </w:rPr>
        <w:t xml:space="preserve"> хотын</w:t>
      </w:r>
      <w:r w:rsidR="00E3659D" w:rsidRPr="00BC114E">
        <w:rPr>
          <w:rFonts w:ascii="Arial" w:hAnsi="Arial" w:cs="Arial"/>
          <w:sz w:val="24"/>
          <w:szCs w:val="24"/>
          <w:lang w:val="mn-MN"/>
        </w:rPr>
        <w:t xml:space="preserve"> </w:t>
      </w:r>
      <w:r w:rsidR="00244B31" w:rsidRPr="00BC114E">
        <w:rPr>
          <w:rFonts w:ascii="Arial" w:hAnsi="Arial" w:cs="Arial"/>
          <w:sz w:val="24"/>
          <w:szCs w:val="24"/>
          <w:lang w:val="mn-MN"/>
        </w:rPr>
        <w:t>хөдөө аж ахуйгаас бусад үйлдвэрлэлийн ангилалд хамааруулан</w:t>
      </w:r>
      <w:r w:rsidR="00244B31" w:rsidRPr="00BC114E">
        <w:rPr>
          <w:rFonts w:ascii="Arial" w:hAnsi="Arial" w:cs="Arial"/>
          <w:sz w:val="24"/>
          <w:szCs w:val="24"/>
        </w:rPr>
        <w:t xml:space="preserve"> </w:t>
      </w:r>
      <w:r w:rsidR="00007E88" w:rsidRPr="00BC114E">
        <w:rPr>
          <w:rFonts w:ascii="Arial" w:hAnsi="Arial" w:cs="Arial"/>
          <w:sz w:val="24"/>
          <w:szCs w:val="24"/>
          <w:lang w:val="mn-MN"/>
        </w:rPr>
        <w:t>1 га газрын хамгийн бага суурь үнээр</w:t>
      </w:r>
      <w:r w:rsidR="00007E88" w:rsidRPr="00BC114E">
        <w:rPr>
          <w:rFonts w:ascii="Arial" w:hAnsi="Arial" w:cs="Arial"/>
          <w:sz w:val="24"/>
          <w:szCs w:val="24"/>
        </w:rPr>
        <w:t xml:space="preserve"> </w:t>
      </w:r>
      <w:r w:rsidR="00244B31" w:rsidRPr="00BC114E">
        <w:rPr>
          <w:rFonts w:ascii="Arial" w:hAnsi="Arial" w:cs="Arial"/>
          <w:sz w:val="24"/>
          <w:szCs w:val="24"/>
          <w:lang w:val="mn-MN"/>
        </w:rPr>
        <w:t>хоёр дахин өсгөж тооцно.</w:t>
      </w:r>
      <w:r w:rsidRPr="00BC114E">
        <w:rPr>
          <w:rFonts w:ascii="Arial" w:hAnsi="Arial" w:cs="Arial"/>
          <w:sz w:val="24"/>
          <w:szCs w:val="24"/>
          <w:lang w:val="mn-MN"/>
        </w:rPr>
        <w:t xml:space="preserve"> </w:t>
      </w:r>
    </w:p>
    <w:p w14:paraId="3F25E4F0" w14:textId="77777777" w:rsidR="00231A4F" w:rsidRPr="00BC114E" w:rsidRDefault="00435447" w:rsidP="00B269BB">
      <w:pPr>
        <w:spacing w:after="120" w:line="240" w:lineRule="auto"/>
        <w:ind w:firstLine="1560"/>
        <w:jc w:val="both"/>
        <w:rPr>
          <w:rFonts w:ascii="Arial" w:hAnsi="Arial" w:cs="Arial"/>
          <w:sz w:val="24"/>
          <w:szCs w:val="24"/>
          <w:lang w:val="mn-MN"/>
        </w:rPr>
      </w:pPr>
      <w:r w:rsidRPr="00BC114E">
        <w:rPr>
          <w:rFonts w:ascii="Arial" w:hAnsi="Arial" w:cs="Arial"/>
          <w:sz w:val="24"/>
          <w:szCs w:val="24"/>
          <w:lang w:val="mn-MN"/>
        </w:rPr>
        <w:t>3.</w:t>
      </w:r>
      <w:r w:rsidR="00340CA7" w:rsidRPr="00BC114E">
        <w:rPr>
          <w:rFonts w:ascii="Arial" w:hAnsi="Arial" w:cs="Arial"/>
          <w:sz w:val="24"/>
          <w:szCs w:val="24"/>
          <w:lang w:val="mn-MN"/>
        </w:rPr>
        <w:t>6</w:t>
      </w:r>
      <w:r w:rsidRPr="00BC114E">
        <w:rPr>
          <w:rFonts w:ascii="Arial" w:hAnsi="Arial" w:cs="Arial"/>
          <w:sz w:val="24"/>
          <w:szCs w:val="24"/>
          <w:lang w:val="mn-MN"/>
        </w:rPr>
        <w:t>.</w:t>
      </w:r>
      <w:r w:rsidR="00B269BB" w:rsidRPr="00BC114E">
        <w:rPr>
          <w:rFonts w:ascii="Arial" w:hAnsi="Arial" w:cs="Arial"/>
          <w:sz w:val="24"/>
          <w:szCs w:val="24"/>
          <w:lang w:val="mn-MN"/>
        </w:rPr>
        <w:t>1</w:t>
      </w:r>
      <w:r w:rsidRPr="00BC114E">
        <w:rPr>
          <w:rFonts w:ascii="Arial" w:hAnsi="Arial" w:cs="Arial"/>
          <w:sz w:val="24"/>
          <w:szCs w:val="24"/>
          <w:lang w:val="mn-MN"/>
        </w:rPr>
        <w:t>.</w:t>
      </w:r>
      <w:r w:rsidR="00B269BB" w:rsidRPr="00BC114E">
        <w:rPr>
          <w:rFonts w:ascii="Arial" w:hAnsi="Arial" w:cs="Arial"/>
          <w:sz w:val="24"/>
          <w:szCs w:val="24"/>
          <w:lang w:val="mn-MN"/>
        </w:rPr>
        <w:t>2.</w:t>
      </w:r>
      <w:r w:rsidRPr="00BC114E">
        <w:rPr>
          <w:rFonts w:ascii="Arial" w:hAnsi="Arial" w:cs="Arial"/>
          <w:sz w:val="24"/>
          <w:szCs w:val="24"/>
          <w:lang w:val="mn-MN"/>
        </w:rPr>
        <w:t xml:space="preserve"> </w:t>
      </w:r>
      <w:r w:rsidR="00B269BB" w:rsidRPr="00BC114E">
        <w:rPr>
          <w:rFonts w:ascii="Arial" w:hAnsi="Arial" w:cs="Arial"/>
          <w:sz w:val="24"/>
          <w:szCs w:val="24"/>
          <w:lang w:val="mn-MN"/>
        </w:rPr>
        <w:t>Энэ</w:t>
      </w:r>
      <w:r w:rsidRPr="00BC114E">
        <w:rPr>
          <w:rFonts w:ascii="Arial" w:hAnsi="Arial" w:cs="Arial"/>
          <w:sz w:val="24"/>
          <w:szCs w:val="24"/>
          <w:lang w:val="mn-MN"/>
        </w:rPr>
        <w:t xml:space="preserve"> аргачлалын 3.</w:t>
      </w:r>
      <w:r w:rsidR="00725A89" w:rsidRPr="00BC114E">
        <w:rPr>
          <w:rFonts w:ascii="Arial" w:hAnsi="Arial" w:cs="Arial"/>
          <w:sz w:val="24"/>
          <w:szCs w:val="24"/>
          <w:lang w:val="mn-MN"/>
        </w:rPr>
        <w:t>6</w:t>
      </w:r>
      <w:r w:rsidRPr="00BC114E">
        <w:rPr>
          <w:rFonts w:ascii="Arial" w:hAnsi="Arial" w:cs="Arial"/>
          <w:sz w:val="24"/>
          <w:szCs w:val="24"/>
          <w:lang w:val="mn-MN"/>
        </w:rPr>
        <w:t>.</w:t>
      </w:r>
      <w:r w:rsidR="00B269BB" w:rsidRPr="00BC114E">
        <w:rPr>
          <w:rFonts w:ascii="Arial" w:hAnsi="Arial" w:cs="Arial"/>
          <w:sz w:val="24"/>
          <w:szCs w:val="24"/>
          <w:lang w:val="mn-MN"/>
        </w:rPr>
        <w:t>1.1</w:t>
      </w:r>
      <w:r w:rsidRPr="00BC114E">
        <w:rPr>
          <w:rFonts w:ascii="Arial" w:hAnsi="Arial" w:cs="Arial"/>
          <w:sz w:val="24"/>
          <w:szCs w:val="24"/>
          <w:lang w:val="mn-MN"/>
        </w:rPr>
        <w:t>-</w:t>
      </w:r>
      <w:r w:rsidR="00B269BB" w:rsidRPr="00BC114E">
        <w:rPr>
          <w:rFonts w:ascii="Arial" w:hAnsi="Arial" w:cs="Arial"/>
          <w:sz w:val="24"/>
          <w:szCs w:val="24"/>
          <w:lang w:val="mn-MN"/>
        </w:rPr>
        <w:t>т</w:t>
      </w:r>
      <w:r w:rsidRPr="00BC114E">
        <w:rPr>
          <w:rFonts w:ascii="Arial" w:hAnsi="Arial" w:cs="Arial"/>
          <w:sz w:val="24"/>
          <w:szCs w:val="24"/>
          <w:lang w:val="mn-MN"/>
        </w:rPr>
        <w:t xml:space="preserve"> заасан хэсгээс бусад талбайд буюу уурхайн ажилчдын амрах байр, баяжуулах болон боловсруулах үйлдвэр, офисс, машин механизмын засварын газар, граш</w:t>
      </w:r>
      <w:r w:rsidR="00ED21C6" w:rsidRPr="00BC114E">
        <w:rPr>
          <w:rFonts w:ascii="Arial" w:hAnsi="Arial" w:cs="Arial"/>
          <w:sz w:val="24"/>
          <w:szCs w:val="24"/>
          <w:lang w:val="mn-MN"/>
        </w:rPr>
        <w:t xml:space="preserve"> болон олборлолт хий</w:t>
      </w:r>
      <w:r w:rsidR="00E17B41" w:rsidRPr="00BC114E">
        <w:rPr>
          <w:rFonts w:ascii="Arial" w:hAnsi="Arial" w:cs="Arial"/>
          <w:sz w:val="24"/>
          <w:szCs w:val="24"/>
          <w:lang w:val="mn-MN"/>
        </w:rPr>
        <w:t>гдээ</w:t>
      </w:r>
      <w:r w:rsidR="00ED21C6" w:rsidRPr="00BC114E">
        <w:rPr>
          <w:rFonts w:ascii="Arial" w:hAnsi="Arial" w:cs="Arial"/>
          <w:sz w:val="24"/>
          <w:szCs w:val="24"/>
          <w:lang w:val="mn-MN"/>
        </w:rPr>
        <w:t>гүй нөөц газар</w:t>
      </w:r>
      <w:r w:rsidRPr="00BC114E">
        <w:rPr>
          <w:rFonts w:ascii="Arial" w:hAnsi="Arial" w:cs="Arial"/>
          <w:sz w:val="24"/>
          <w:szCs w:val="24"/>
          <w:lang w:val="mn-MN"/>
        </w:rPr>
        <w:t xml:space="preserve"> зэр</w:t>
      </w:r>
      <w:r w:rsidR="00ED21C6" w:rsidRPr="00BC114E">
        <w:rPr>
          <w:rFonts w:ascii="Arial" w:hAnsi="Arial" w:cs="Arial"/>
          <w:sz w:val="24"/>
          <w:szCs w:val="24"/>
          <w:lang w:val="mn-MN"/>
        </w:rPr>
        <w:t>гийн</w:t>
      </w:r>
      <w:r w:rsidRPr="00BC114E">
        <w:rPr>
          <w:rFonts w:ascii="Arial" w:hAnsi="Arial" w:cs="Arial"/>
          <w:sz w:val="24"/>
          <w:szCs w:val="24"/>
          <w:lang w:val="mn-MN"/>
        </w:rPr>
        <w:t xml:space="preserve"> газрын төлбөрийг</w:t>
      </w:r>
      <w:r w:rsidR="00781028" w:rsidRPr="00BC114E">
        <w:rPr>
          <w:rFonts w:ascii="Arial" w:hAnsi="Arial" w:cs="Arial"/>
          <w:sz w:val="24"/>
          <w:szCs w:val="24"/>
          <w:lang w:val="mn-MN"/>
        </w:rPr>
        <w:t xml:space="preserve"> </w:t>
      </w:r>
      <w:r w:rsidRPr="00BC114E">
        <w:rPr>
          <w:rFonts w:ascii="Arial" w:hAnsi="Arial" w:cs="Arial"/>
          <w:sz w:val="24"/>
          <w:szCs w:val="24"/>
          <w:lang w:val="mn-MN"/>
        </w:rPr>
        <w:t>хот, тосгон, бусад суурины газрын хөдөө аж ахуйгаас бусад үйлдвэрлэлийн зориулалттай газрын суурь үний</w:t>
      </w:r>
      <w:r w:rsidR="00781028" w:rsidRPr="00BC114E">
        <w:rPr>
          <w:rFonts w:ascii="Arial" w:hAnsi="Arial" w:cs="Arial"/>
          <w:sz w:val="24"/>
          <w:szCs w:val="24"/>
          <w:lang w:val="mn-MN"/>
        </w:rPr>
        <w:t xml:space="preserve">н тухайн сум, дүүргийн Иргэдийн Төлөөлөгчдийн Хурлаар баталсан хувь хэмжээгээр тооцно. </w:t>
      </w:r>
    </w:p>
    <w:p w14:paraId="760F48E4" w14:textId="2B4509FC" w:rsidR="009A1A3D" w:rsidRPr="00BC114E" w:rsidRDefault="009A1A3D" w:rsidP="009A1A3D">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 xml:space="preserve">3.6.2. </w:t>
      </w:r>
      <w:r w:rsidR="009B3B16" w:rsidRPr="00BC114E">
        <w:rPr>
          <w:rFonts w:ascii="Arial" w:hAnsi="Arial" w:cs="Arial"/>
          <w:sz w:val="24"/>
          <w:szCs w:val="24"/>
          <w:lang w:val="mn-MN"/>
        </w:rPr>
        <w:t xml:space="preserve">Түгээмэл тархацтай ашигт малтмалын ашиглалтын тусгай зөвшөөрөл бүхий газрыг </w:t>
      </w:r>
      <w:r w:rsidR="00480258" w:rsidRPr="00BC114E">
        <w:rPr>
          <w:rFonts w:ascii="Arial" w:hAnsi="Arial" w:cs="Arial"/>
          <w:sz w:val="24"/>
          <w:szCs w:val="24"/>
          <w:lang w:val="mn-MN"/>
        </w:rPr>
        <w:t xml:space="preserve">уул уурхайн зориулалтаар үйл ажиллагаа явуулж байгаа </w:t>
      </w:r>
      <w:r w:rsidR="009B3B16" w:rsidRPr="00BC114E">
        <w:rPr>
          <w:rFonts w:ascii="Arial" w:hAnsi="Arial" w:cs="Arial"/>
          <w:sz w:val="24"/>
          <w:szCs w:val="24"/>
          <w:lang w:val="mn-MN"/>
        </w:rPr>
        <w:t>газартай адилтгаж тооцно.</w:t>
      </w:r>
    </w:p>
    <w:p w14:paraId="5CF85B4F" w14:textId="26892E71" w:rsidR="00435447" w:rsidRPr="00BC114E" w:rsidRDefault="00435447" w:rsidP="00A47E27">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3.</w:t>
      </w:r>
      <w:r w:rsidR="00340CA7" w:rsidRPr="00BC114E">
        <w:rPr>
          <w:rFonts w:ascii="Arial" w:hAnsi="Arial" w:cs="Arial"/>
          <w:sz w:val="24"/>
          <w:szCs w:val="24"/>
          <w:lang w:val="mn-MN"/>
        </w:rPr>
        <w:t>6</w:t>
      </w:r>
      <w:r w:rsidRPr="00BC114E">
        <w:rPr>
          <w:rFonts w:ascii="Arial" w:hAnsi="Arial" w:cs="Arial"/>
          <w:sz w:val="24"/>
          <w:szCs w:val="24"/>
          <w:lang w:val="mn-MN"/>
        </w:rPr>
        <w:t>.</w:t>
      </w:r>
      <w:r w:rsidR="008341C1" w:rsidRPr="00BC114E">
        <w:rPr>
          <w:rFonts w:ascii="Arial" w:hAnsi="Arial" w:cs="Arial"/>
          <w:sz w:val="24"/>
          <w:szCs w:val="24"/>
          <w:lang w:val="mn-MN"/>
        </w:rPr>
        <w:t>3</w:t>
      </w:r>
      <w:r w:rsidRPr="00BC114E">
        <w:rPr>
          <w:rFonts w:ascii="Arial" w:hAnsi="Arial" w:cs="Arial"/>
          <w:sz w:val="24"/>
          <w:szCs w:val="24"/>
          <w:lang w:val="mn-MN"/>
        </w:rPr>
        <w:t xml:space="preserve">. </w:t>
      </w:r>
      <w:r w:rsidR="00480258" w:rsidRPr="00BC114E">
        <w:rPr>
          <w:rFonts w:ascii="Arial" w:hAnsi="Arial" w:cs="Arial"/>
          <w:sz w:val="24"/>
          <w:szCs w:val="24"/>
          <w:lang w:val="mn-MN"/>
        </w:rPr>
        <w:t>Уул уурхайн зориулалтаар үйл ажиллагаа явуулж байгаа</w:t>
      </w:r>
      <w:r w:rsidRPr="00BC114E">
        <w:rPr>
          <w:rFonts w:ascii="Arial" w:hAnsi="Arial" w:cs="Arial"/>
          <w:sz w:val="24"/>
          <w:szCs w:val="24"/>
          <w:lang w:val="mn-MN"/>
        </w:rPr>
        <w:t xml:space="preserve"> иргэн, аж ахуйн нэгж, байгуулла</w:t>
      </w:r>
      <w:r w:rsidR="00E3659D" w:rsidRPr="00BC114E">
        <w:rPr>
          <w:rFonts w:ascii="Arial" w:hAnsi="Arial" w:cs="Arial"/>
          <w:sz w:val="24"/>
          <w:szCs w:val="24"/>
          <w:lang w:val="mn-MN"/>
        </w:rPr>
        <w:t>гын</w:t>
      </w:r>
      <w:r w:rsidR="00A65DC7" w:rsidRPr="00BC114E">
        <w:rPr>
          <w:rFonts w:ascii="Arial" w:hAnsi="Arial" w:cs="Arial"/>
          <w:sz w:val="24"/>
          <w:szCs w:val="24"/>
          <w:lang w:val="mn-MN"/>
        </w:rPr>
        <w:t xml:space="preserve"> талбай</w:t>
      </w:r>
      <w:r w:rsidRPr="00BC114E">
        <w:rPr>
          <w:rFonts w:ascii="Arial" w:hAnsi="Arial" w:cs="Arial"/>
          <w:sz w:val="24"/>
          <w:szCs w:val="24"/>
          <w:lang w:val="mn-MN"/>
        </w:rPr>
        <w:t xml:space="preserve"> ойн болон усны сан бүхий газарт хамрагдаж байвал тухайн хэсгийн газрын төлбөрийг тооцохдоо</w:t>
      </w:r>
      <w:r w:rsidR="00FB681C" w:rsidRPr="00BC114E">
        <w:rPr>
          <w:rFonts w:ascii="Arial" w:hAnsi="Arial" w:cs="Arial"/>
          <w:sz w:val="24"/>
          <w:szCs w:val="24"/>
        </w:rPr>
        <w:t xml:space="preserve"> </w:t>
      </w:r>
      <w:r w:rsidR="00FB681C" w:rsidRPr="00BC114E">
        <w:rPr>
          <w:rFonts w:ascii="Arial" w:hAnsi="Arial" w:cs="Arial"/>
          <w:sz w:val="24"/>
          <w:szCs w:val="24"/>
          <w:lang w:val="mn-MN"/>
        </w:rPr>
        <w:t>хамгийн ойр орших улс, аймгийн зэрэглэлтэй хотын бүсэд</w:t>
      </w:r>
      <w:r w:rsidR="00E17B41" w:rsidRPr="00BC114E">
        <w:rPr>
          <w:rFonts w:ascii="Arial" w:hAnsi="Arial" w:cs="Arial"/>
          <w:sz w:val="24"/>
          <w:szCs w:val="24"/>
          <w:lang w:val="mn-MN"/>
        </w:rPr>
        <w:t xml:space="preserve"> </w:t>
      </w:r>
      <w:r w:rsidR="00E17B41" w:rsidRPr="00BC114E">
        <w:rPr>
          <w:rFonts w:ascii="Arial" w:hAnsi="Arial" w:cs="Arial"/>
          <w:sz w:val="24"/>
          <w:szCs w:val="24"/>
        </w:rPr>
        <w:t>/</w:t>
      </w:r>
      <w:r w:rsidR="00E17B41" w:rsidRPr="00BC114E">
        <w:rPr>
          <w:rFonts w:ascii="Arial" w:hAnsi="Arial" w:cs="Arial"/>
          <w:sz w:val="24"/>
          <w:szCs w:val="24"/>
          <w:lang w:val="mn-MN"/>
        </w:rPr>
        <w:t>тогтоолын 4 дүгээр хавсралтаар баталсан</w:t>
      </w:r>
      <w:r w:rsidR="00E17B41" w:rsidRPr="00BC114E">
        <w:rPr>
          <w:rFonts w:ascii="Arial" w:hAnsi="Arial" w:cs="Arial"/>
          <w:sz w:val="24"/>
          <w:szCs w:val="24"/>
        </w:rPr>
        <w:t>/</w:t>
      </w:r>
      <w:r w:rsidR="00E17B41" w:rsidRPr="00BC114E">
        <w:rPr>
          <w:rFonts w:ascii="Arial" w:hAnsi="Arial" w:cs="Arial"/>
          <w:sz w:val="24"/>
          <w:szCs w:val="24"/>
          <w:lang w:val="mn-MN"/>
        </w:rPr>
        <w:t xml:space="preserve"> </w:t>
      </w:r>
      <w:r w:rsidR="00A65DC7" w:rsidRPr="00BC114E">
        <w:rPr>
          <w:rFonts w:ascii="Arial" w:hAnsi="Arial" w:cs="Arial"/>
          <w:sz w:val="24"/>
          <w:szCs w:val="24"/>
          <w:lang w:val="mn-MN"/>
        </w:rPr>
        <w:t xml:space="preserve">хамааруулан </w:t>
      </w:r>
      <w:r w:rsidRPr="00BC114E">
        <w:rPr>
          <w:rFonts w:ascii="Arial" w:hAnsi="Arial" w:cs="Arial"/>
          <w:sz w:val="24"/>
          <w:szCs w:val="24"/>
          <w:lang w:val="mn-MN"/>
        </w:rPr>
        <w:t>тухайн газар ашиглалтын зориулалтаас хамааруулан  газрын төлбөрийн хэмжээг хоёр дахин өсгөж тооцно.</w:t>
      </w:r>
    </w:p>
    <w:p w14:paraId="6171C233" w14:textId="3930FB76" w:rsidR="00ED7D17" w:rsidRPr="00BC114E" w:rsidRDefault="00ED7D17" w:rsidP="00A47E27">
      <w:pPr>
        <w:spacing w:after="120" w:line="240" w:lineRule="auto"/>
        <w:ind w:firstLine="1276"/>
        <w:jc w:val="both"/>
        <w:rPr>
          <w:rFonts w:ascii="Arial" w:hAnsi="Arial" w:cs="Arial"/>
          <w:sz w:val="24"/>
          <w:szCs w:val="24"/>
        </w:rPr>
      </w:pPr>
      <w:r w:rsidRPr="00BC114E">
        <w:rPr>
          <w:rFonts w:ascii="Arial" w:hAnsi="Arial" w:cs="Arial"/>
          <w:sz w:val="24"/>
          <w:szCs w:val="24"/>
          <w:lang w:val="mn-MN"/>
        </w:rPr>
        <w:t>3.</w:t>
      </w:r>
      <w:r w:rsidR="00340CA7" w:rsidRPr="00BC114E">
        <w:rPr>
          <w:rFonts w:ascii="Arial" w:hAnsi="Arial" w:cs="Arial"/>
          <w:sz w:val="24"/>
          <w:szCs w:val="24"/>
          <w:lang w:val="mn-MN"/>
        </w:rPr>
        <w:t>6</w:t>
      </w:r>
      <w:r w:rsidRPr="00BC114E">
        <w:rPr>
          <w:rFonts w:ascii="Arial" w:hAnsi="Arial" w:cs="Arial"/>
          <w:sz w:val="24"/>
          <w:szCs w:val="24"/>
          <w:lang w:val="mn-MN"/>
        </w:rPr>
        <w:t>.</w:t>
      </w:r>
      <w:r w:rsidR="008341C1" w:rsidRPr="00BC114E">
        <w:rPr>
          <w:rFonts w:ascii="Arial" w:hAnsi="Arial" w:cs="Arial"/>
          <w:sz w:val="24"/>
          <w:szCs w:val="24"/>
          <w:lang w:val="mn-MN"/>
        </w:rPr>
        <w:t>4</w:t>
      </w:r>
      <w:r w:rsidR="00E84D47" w:rsidRPr="00BC114E">
        <w:rPr>
          <w:rFonts w:ascii="Arial" w:hAnsi="Arial" w:cs="Arial"/>
          <w:sz w:val="24"/>
          <w:szCs w:val="24"/>
          <w:lang w:val="mn-MN"/>
        </w:rPr>
        <w:t>.</w:t>
      </w:r>
      <w:r w:rsidRPr="00BC114E">
        <w:rPr>
          <w:rFonts w:ascii="Arial" w:hAnsi="Arial" w:cs="Arial"/>
          <w:sz w:val="24"/>
          <w:szCs w:val="24"/>
          <w:lang w:val="mn-MN"/>
        </w:rPr>
        <w:t xml:space="preserve"> </w:t>
      </w:r>
      <w:r w:rsidR="00480258" w:rsidRPr="00BC114E">
        <w:rPr>
          <w:rFonts w:ascii="Arial" w:hAnsi="Arial" w:cs="Arial"/>
          <w:sz w:val="24"/>
          <w:szCs w:val="24"/>
          <w:lang w:val="mn-MN"/>
        </w:rPr>
        <w:t xml:space="preserve">Уул уурхайн зориулалтаар үйл ажиллагаа явуулж байгаа </w:t>
      </w:r>
      <w:r w:rsidRPr="00BC114E">
        <w:rPr>
          <w:rFonts w:ascii="Arial" w:hAnsi="Arial" w:cs="Arial"/>
          <w:sz w:val="24"/>
          <w:szCs w:val="24"/>
          <w:lang w:val="mn-MN"/>
        </w:rPr>
        <w:t>талбайд Геологи, уул уурхайн асуудал эрхэлсэн төрийн захиргааны байгууллагын баталсан заавр</w:t>
      </w:r>
      <w:r w:rsidR="00B25F93" w:rsidRPr="00BC114E">
        <w:rPr>
          <w:rFonts w:ascii="Arial" w:hAnsi="Arial" w:cs="Arial"/>
          <w:sz w:val="24"/>
          <w:szCs w:val="24"/>
          <w:lang w:val="mn-MN"/>
        </w:rPr>
        <w:t>ын дагуу</w:t>
      </w:r>
      <w:r w:rsidRPr="00BC114E">
        <w:rPr>
          <w:rFonts w:ascii="Arial" w:hAnsi="Arial" w:cs="Arial"/>
          <w:sz w:val="24"/>
          <w:szCs w:val="24"/>
          <w:lang w:val="mn-MN"/>
        </w:rPr>
        <w:t xml:space="preserve"> уулын ажлын төлөвлөгөөнд тусгагдаагүй буюу ашиглалтгүй га</w:t>
      </w:r>
      <w:r w:rsidR="00484551" w:rsidRPr="00BC114E">
        <w:rPr>
          <w:rFonts w:ascii="Arial" w:hAnsi="Arial" w:cs="Arial"/>
          <w:sz w:val="24"/>
          <w:szCs w:val="24"/>
          <w:lang w:val="mn-MN"/>
        </w:rPr>
        <w:t>зар</w:t>
      </w:r>
      <w:r w:rsidR="00E84D47" w:rsidRPr="00BC114E">
        <w:rPr>
          <w:rFonts w:ascii="Arial" w:hAnsi="Arial" w:cs="Arial"/>
          <w:sz w:val="24"/>
          <w:szCs w:val="24"/>
          <w:lang w:val="mn-MN"/>
        </w:rPr>
        <w:t>т</w:t>
      </w:r>
      <w:r w:rsidR="00484551" w:rsidRPr="00BC114E">
        <w:rPr>
          <w:rFonts w:ascii="Arial" w:hAnsi="Arial" w:cs="Arial"/>
          <w:sz w:val="24"/>
          <w:szCs w:val="24"/>
          <w:lang w:val="mn-MN"/>
        </w:rPr>
        <w:t xml:space="preserve"> төлбөр ногдуулахгүй байх үндэслэл болохгүй.</w:t>
      </w:r>
    </w:p>
    <w:p w14:paraId="3ED3CB9A" w14:textId="46F0D107" w:rsidR="00435447" w:rsidRPr="00BC114E" w:rsidRDefault="00435447" w:rsidP="00A47E27">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3.</w:t>
      </w:r>
      <w:r w:rsidR="00340CA7" w:rsidRPr="00BC114E">
        <w:rPr>
          <w:rFonts w:ascii="Arial" w:hAnsi="Arial" w:cs="Arial"/>
          <w:sz w:val="24"/>
          <w:szCs w:val="24"/>
          <w:lang w:val="mn-MN"/>
        </w:rPr>
        <w:t>6</w:t>
      </w:r>
      <w:r w:rsidRPr="00BC114E">
        <w:rPr>
          <w:rFonts w:ascii="Arial" w:hAnsi="Arial" w:cs="Arial"/>
          <w:sz w:val="24"/>
          <w:szCs w:val="24"/>
          <w:lang w:val="mn-MN"/>
        </w:rPr>
        <w:t>.</w:t>
      </w:r>
      <w:r w:rsidR="008341C1" w:rsidRPr="00BC114E">
        <w:rPr>
          <w:rFonts w:ascii="Arial" w:hAnsi="Arial" w:cs="Arial"/>
          <w:sz w:val="24"/>
          <w:szCs w:val="24"/>
          <w:lang w:val="mn-MN"/>
        </w:rPr>
        <w:t>5</w:t>
      </w:r>
      <w:r w:rsidRPr="00BC114E">
        <w:rPr>
          <w:rFonts w:ascii="Arial" w:hAnsi="Arial" w:cs="Arial"/>
          <w:sz w:val="24"/>
          <w:szCs w:val="24"/>
          <w:lang w:val="mn-MN"/>
        </w:rPr>
        <w:t xml:space="preserve">. </w:t>
      </w:r>
      <w:r w:rsidR="00480258" w:rsidRPr="00BC114E">
        <w:rPr>
          <w:rFonts w:ascii="Arial" w:hAnsi="Arial" w:cs="Arial"/>
          <w:sz w:val="24"/>
          <w:szCs w:val="24"/>
          <w:lang w:val="mn-MN"/>
        </w:rPr>
        <w:t xml:space="preserve">Уул уурхайн зориулалтаар үйл ажиллагаа явуулж байгаа </w:t>
      </w:r>
      <w:r w:rsidRPr="00BC114E">
        <w:rPr>
          <w:rFonts w:ascii="Arial" w:hAnsi="Arial" w:cs="Arial"/>
          <w:sz w:val="24"/>
          <w:szCs w:val="24"/>
          <w:lang w:val="mn-MN"/>
        </w:rPr>
        <w:t xml:space="preserve">иргэн, аж ахуйн нэгж, байгууллагад ногдуулах газрын төлбөрийн нийт хэмжээ нь энэхүү </w:t>
      </w:r>
      <w:r w:rsidR="00D460E8" w:rsidRPr="00BC114E">
        <w:rPr>
          <w:rFonts w:ascii="Arial" w:hAnsi="Arial" w:cs="Arial"/>
          <w:sz w:val="24"/>
          <w:szCs w:val="24"/>
          <w:lang w:val="mn-MN"/>
        </w:rPr>
        <w:t>зааврын</w:t>
      </w:r>
      <w:r w:rsidRPr="00BC114E">
        <w:rPr>
          <w:rFonts w:ascii="Arial" w:hAnsi="Arial" w:cs="Arial"/>
          <w:sz w:val="24"/>
          <w:szCs w:val="24"/>
          <w:lang w:val="mn-MN"/>
        </w:rPr>
        <w:t xml:space="preserve"> 3.</w:t>
      </w:r>
      <w:r w:rsidR="00722D97" w:rsidRPr="00BC114E">
        <w:rPr>
          <w:rFonts w:ascii="Arial" w:hAnsi="Arial" w:cs="Arial"/>
          <w:sz w:val="24"/>
          <w:szCs w:val="24"/>
          <w:lang w:val="mn-MN"/>
        </w:rPr>
        <w:t>6</w:t>
      </w:r>
      <w:r w:rsidRPr="00BC114E">
        <w:rPr>
          <w:rFonts w:ascii="Arial" w:hAnsi="Arial" w:cs="Arial"/>
          <w:sz w:val="24"/>
          <w:szCs w:val="24"/>
          <w:lang w:val="mn-MN"/>
        </w:rPr>
        <w:t>.1, 3.</w:t>
      </w:r>
      <w:r w:rsidR="00722D97" w:rsidRPr="00BC114E">
        <w:rPr>
          <w:rFonts w:ascii="Arial" w:hAnsi="Arial" w:cs="Arial"/>
          <w:sz w:val="24"/>
          <w:szCs w:val="24"/>
          <w:lang w:val="mn-MN"/>
        </w:rPr>
        <w:t>6</w:t>
      </w:r>
      <w:r w:rsidRPr="00BC114E">
        <w:rPr>
          <w:rFonts w:ascii="Arial" w:hAnsi="Arial" w:cs="Arial"/>
          <w:sz w:val="24"/>
          <w:szCs w:val="24"/>
          <w:lang w:val="mn-MN"/>
        </w:rPr>
        <w:t>.2, 3.</w:t>
      </w:r>
      <w:r w:rsidR="00722D97" w:rsidRPr="00BC114E">
        <w:rPr>
          <w:rFonts w:ascii="Arial" w:hAnsi="Arial" w:cs="Arial"/>
          <w:sz w:val="24"/>
          <w:szCs w:val="24"/>
          <w:lang w:val="mn-MN"/>
        </w:rPr>
        <w:t>6</w:t>
      </w:r>
      <w:r w:rsidRPr="00BC114E">
        <w:rPr>
          <w:rFonts w:ascii="Arial" w:hAnsi="Arial" w:cs="Arial"/>
          <w:sz w:val="24"/>
          <w:szCs w:val="24"/>
          <w:lang w:val="mn-MN"/>
        </w:rPr>
        <w:t>.3, 3.</w:t>
      </w:r>
      <w:r w:rsidR="00722D97" w:rsidRPr="00BC114E">
        <w:rPr>
          <w:rFonts w:ascii="Arial" w:hAnsi="Arial" w:cs="Arial"/>
          <w:sz w:val="24"/>
          <w:szCs w:val="24"/>
          <w:lang w:val="mn-MN"/>
        </w:rPr>
        <w:t>6</w:t>
      </w:r>
      <w:r w:rsidRPr="00BC114E">
        <w:rPr>
          <w:rFonts w:ascii="Arial" w:hAnsi="Arial" w:cs="Arial"/>
          <w:sz w:val="24"/>
          <w:szCs w:val="24"/>
          <w:lang w:val="mn-MN"/>
        </w:rPr>
        <w:t>.4-д заасан төлбөрийн нийлбэр байна.</w:t>
      </w:r>
      <w:r w:rsidR="00026980" w:rsidRPr="00BC114E">
        <w:rPr>
          <w:rFonts w:ascii="Arial" w:hAnsi="Arial" w:cs="Arial"/>
          <w:sz w:val="24"/>
          <w:szCs w:val="24"/>
          <w:lang w:val="mn-MN"/>
        </w:rPr>
        <w:t xml:space="preserve"> </w:t>
      </w:r>
    </w:p>
    <w:p w14:paraId="72BD6A9F" w14:textId="00576E34" w:rsidR="00435447" w:rsidRPr="00BC114E" w:rsidRDefault="00435447" w:rsidP="00FB3BB7">
      <w:pPr>
        <w:spacing w:after="120" w:line="240" w:lineRule="auto"/>
        <w:ind w:firstLine="1440"/>
        <w:jc w:val="both"/>
        <w:rPr>
          <w:rFonts w:ascii="Arial" w:hAnsi="Arial" w:cs="Arial"/>
          <w:i/>
          <w:sz w:val="24"/>
          <w:szCs w:val="24"/>
        </w:rPr>
      </w:pPr>
      <w:r w:rsidRPr="00BC114E">
        <w:rPr>
          <w:rFonts w:ascii="Arial" w:hAnsi="Arial" w:cs="Arial"/>
          <w:i/>
          <w:sz w:val="24"/>
          <w:szCs w:val="24"/>
          <w:lang w:val="mn-MN"/>
        </w:rPr>
        <w:t xml:space="preserve">Жишээлбэл: Дорноговь аймгийн Айраг сумын нутагт 100 га лицензийн  талбайгаа тэмдэгжүүлж, 20 га-д ашиглалт явуулж байгаа ба 5 га талбайд машин механизмын засварын газар, граш, уурхайн ажилчдын амрах байр барьсан, мөн 25 га газар нь ойн сангийн газарт хамрагдаж </w:t>
      </w:r>
      <w:r w:rsidR="00AE5EFE" w:rsidRPr="00BC114E">
        <w:rPr>
          <w:rFonts w:ascii="Arial" w:hAnsi="Arial" w:cs="Arial"/>
          <w:i/>
          <w:sz w:val="24"/>
          <w:szCs w:val="24"/>
          <w:lang w:val="mn-MN"/>
        </w:rPr>
        <w:t>50 га газарт үйл</w:t>
      </w:r>
      <w:r w:rsidRPr="00BC114E">
        <w:rPr>
          <w:rFonts w:ascii="Arial" w:hAnsi="Arial" w:cs="Arial"/>
          <w:i/>
          <w:sz w:val="24"/>
          <w:szCs w:val="24"/>
          <w:lang w:val="mn-MN"/>
        </w:rPr>
        <w:t xml:space="preserve"> </w:t>
      </w:r>
      <w:r w:rsidR="00AE5EFE" w:rsidRPr="00BC114E">
        <w:rPr>
          <w:rFonts w:ascii="Arial" w:hAnsi="Arial" w:cs="Arial"/>
          <w:i/>
          <w:sz w:val="24"/>
          <w:szCs w:val="24"/>
          <w:lang w:val="mn-MN"/>
        </w:rPr>
        <w:t xml:space="preserve">ажиллагаа явуулаагүй </w:t>
      </w:r>
      <w:r w:rsidRPr="00BC114E">
        <w:rPr>
          <w:rFonts w:ascii="Arial" w:hAnsi="Arial" w:cs="Arial"/>
          <w:i/>
          <w:sz w:val="24"/>
          <w:szCs w:val="24"/>
          <w:lang w:val="mn-MN"/>
        </w:rPr>
        <w:t>гэж үзэн газрын төлбөрийг тооцъё.</w:t>
      </w:r>
      <w:r w:rsidR="006A7859" w:rsidRPr="00BC114E">
        <w:rPr>
          <w:rFonts w:ascii="Arial" w:hAnsi="Arial" w:cs="Arial"/>
          <w:i/>
          <w:sz w:val="24"/>
          <w:szCs w:val="24"/>
          <w:lang w:val="mn-MN"/>
        </w:rPr>
        <w:t xml:space="preserve"> </w:t>
      </w:r>
      <w:r w:rsidR="00FB681C" w:rsidRPr="00BC114E">
        <w:rPr>
          <w:rFonts w:ascii="Arial" w:hAnsi="Arial" w:cs="Arial"/>
          <w:i/>
          <w:sz w:val="24"/>
          <w:szCs w:val="24"/>
          <w:lang w:val="mn-MN"/>
        </w:rPr>
        <w:t>/</w:t>
      </w:r>
      <w:r w:rsidR="006A7859" w:rsidRPr="00BC114E">
        <w:rPr>
          <w:rFonts w:ascii="Arial" w:hAnsi="Arial" w:cs="Arial"/>
          <w:i/>
          <w:sz w:val="24"/>
          <w:szCs w:val="24"/>
          <w:lang w:val="mn-MN"/>
        </w:rPr>
        <w:t>Уурхайн ашиглалт явуулж буй талбай</w:t>
      </w:r>
      <w:r w:rsidR="00FB681C" w:rsidRPr="00BC114E">
        <w:rPr>
          <w:rFonts w:ascii="Arial" w:hAnsi="Arial" w:cs="Arial"/>
          <w:i/>
          <w:sz w:val="24"/>
          <w:szCs w:val="24"/>
          <w:lang w:val="mn-MN"/>
        </w:rPr>
        <w:t>н суурь үнийг тогтоолын 4 дүгээр хавсралтад заагдсан</w:t>
      </w:r>
      <w:r w:rsidR="006A7859" w:rsidRPr="00BC114E">
        <w:rPr>
          <w:rFonts w:ascii="Arial" w:hAnsi="Arial" w:cs="Arial"/>
          <w:i/>
          <w:sz w:val="24"/>
          <w:szCs w:val="24"/>
          <w:lang w:val="mn-MN"/>
        </w:rPr>
        <w:t xml:space="preserve"> Дорноговь аймгийн төв буюу </w:t>
      </w:r>
      <w:r w:rsidR="00FB681C" w:rsidRPr="00BC114E">
        <w:rPr>
          <w:rFonts w:ascii="Arial" w:hAnsi="Arial" w:cs="Arial"/>
          <w:i/>
          <w:sz w:val="24"/>
          <w:szCs w:val="24"/>
          <w:lang w:val="mn-MN"/>
        </w:rPr>
        <w:t>Сайншанд сумын суурь үнээр тооцно/.</w:t>
      </w:r>
    </w:p>
    <w:p w14:paraId="67B039F0" w14:textId="14499A1C"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a/</w:t>
      </w:r>
      <w:r w:rsidR="006A7859" w:rsidRPr="00BC114E">
        <w:rPr>
          <w:rFonts w:ascii="Arial" w:hAnsi="Arial" w:cs="Arial"/>
          <w:i/>
          <w:sz w:val="24"/>
          <w:szCs w:val="24"/>
          <w:lang w:val="mn-MN"/>
        </w:rPr>
        <w:t xml:space="preserve"> </w:t>
      </w:r>
      <w:r w:rsidRPr="00BC114E">
        <w:rPr>
          <w:rFonts w:ascii="Arial" w:hAnsi="Arial" w:cs="Arial"/>
          <w:i/>
          <w:sz w:val="24"/>
          <w:szCs w:val="24"/>
          <w:lang w:val="mn-MN"/>
        </w:rPr>
        <w:t>Дорноговь аймги</w:t>
      </w:r>
      <w:r w:rsidR="009E3A33" w:rsidRPr="00BC114E">
        <w:rPr>
          <w:rFonts w:ascii="Arial" w:hAnsi="Arial" w:cs="Arial"/>
          <w:i/>
          <w:sz w:val="24"/>
          <w:szCs w:val="24"/>
          <w:lang w:val="mn-MN"/>
        </w:rPr>
        <w:t>йн Айраг сумын х</w:t>
      </w:r>
      <w:r w:rsidRPr="00BC114E">
        <w:rPr>
          <w:rFonts w:ascii="Arial" w:hAnsi="Arial" w:cs="Arial"/>
          <w:i/>
          <w:sz w:val="24"/>
          <w:szCs w:val="24"/>
          <w:lang w:val="mn-MN"/>
        </w:rPr>
        <w:t>өдөө аж ахуйгаас бусад үйлдвэрлэлийн 1 га газрын жилийн төлбөрийн хязгаар 16</w:t>
      </w:r>
      <w:r w:rsidR="00E17B41" w:rsidRPr="00BC114E">
        <w:rPr>
          <w:rFonts w:ascii="Arial" w:hAnsi="Arial" w:cs="Arial"/>
          <w:i/>
          <w:sz w:val="24"/>
          <w:szCs w:val="24"/>
          <w:lang w:val="mn-MN"/>
        </w:rPr>
        <w:t>,</w:t>
      </w:r>
      <w:r w:rsidRPr="00BC114E">
        <w:rPr>
          <w:rFonts w:ascii="Arial" w:hAnsi="Arial" w:cs="Arial"/>
          <w:i/>
          <w:sz w:val="24"/>
          <w:szCs w:val="24"/>
          <w:lang w:val="mn-MN"/>
        </w:rPr>
        <w:t>000-160</w:t>
      </w:r>
      <w:r w:rsidR="00E17B41" w:rsidRPr="00BC114E">
        <w:rPr>
          <w:rFonts w:ascii="Arial" w:hAnsi="Arial" w:cs="Arial"/>
          <w:i/>
          <w:sz w:val="24"/>
          <w:szCs w:val="24"/>
          <w:lang w:val="mn-MN"/>
        </w:rPr>
        <w:t>,</w:t>
      </w:r>
      <w:r w:rsidRPr="00BC114E">
        <w:rPr>
          <w:rFonts w:ascii="Arial" w:hAnsi="Arial" w:cs="Arial"/>
          <w:i/>
          <w:sz w:val="24"/>
          <w:szCs w:val="24"/>
          <w:lang w:val="mn-MN"/>
        </w:rPr>
        <w:t xml:space="preserve">000 төгрөг байх бөгөөд тухайн газрын жилийн төлбөрийг </w:t>
      </w:r>
      <w:r w:rsidR="00E17B41" w:rsidRPr="00BC114E">
        <w:rPr>
          <w:rFonts w:ascii="Arial" w:hAnsi="Arial" w:cs="Arial"/>
          <w:i/>
          <w:sz w:val="24"/>
          <w:szCs w:val="24"/>
        </w:rPr>
        <w:t>80</w:t>
      </w:r>
      <w:r w:rsidR="00E17B41" w:rsidRPr="00BC114E">
        <w:rPr>
          <w:rFonts w:ascii="Arial" w:hAnsi="Arial" w:cs="Arial"/>
          <w:i/>
          <w:sz w:val="24"/>
          <w:szCs w:val="24"/>
          <w:lang w:val="mn-MN"/>
        </w:rPr>
        <w:t>,</w:t>
      </w:r>
      <w:r w:rsidR="00E17B41" w:rsidRPr="00BC114E">
        <w:rPr>
          <w:rFonts w:ascii="Arial" w:hAnsi="Arial" w:cs="Arial"/>
          <w:i/>
          <w:sz w:val="24"/>
          <w:szCs w:val="24"/>
        </w:rPr>
        <w:t>000</w:t>
      </w:r>
      <w:r w:rsidRPr="00BC114E">
        <w:rPr>
          <w:rFonts w:ascii="Arial" w:hAnsi="Arial" w:cs="Arial"/>
          <w:i/>
          <w:sz w:val="24"/>
          <w:szCs w:val="24"/>
          <w:lang w:val="mn-MN"/>
        </w:rPr>
        <w:t xml:space="preserve"> төгрөг гэж үзвэл </w:t>
      </w:r>
      <w:r w:rsidR="00912FA3" w:rsidRPr="00BC114E">
        <w:rPr>
          <w:rFonts w:ascii="Arial" w:hAnsi="Arial" w:cs="Arial"/>
          <w:i/>
          <w:sz w:val="24"/>
          <w:szCs w:val="24"/>
          <w:lang w:val="mn-MN"/>
        </w:rPr>
        <w:t xml:space="preserve">ашиглалт явуулаагүй нөөц 50 га </w:t>
      </w:r>
      <w:r w:rsidRPr="00BC114E">
        <w:rPr>
          <w:rFonts w:ascii="Arial" w:hAnsi="Arial" w:cs="Arial"/>
          <w:i/>
          <w:sz w:val="24"/>
          <w:szCs w:val="24"/>
          <w:lang w:val="mn-MN"/>
        </w:rPr>
        <w:t>(100</w:t>
      </w:r>
      <w:r w:rsidR="00086B2B" w:rsidRPr="00BC114E">
        <w:rPr>
          <w:rFonts w:ascii="Arial" w:hAnsi="Arial" w:cs="Arial"/>
          <w:i/>
          <w:sz w:val="24"/>
          <w:szCs w:val="24"/>
          <w:lang w:val="mn-MN"/>
        </w:rPr>
        <w:t xml:space="preserve"> </w:t>
      </w:r>
      <w:r w:rsidRPr="00BC114E">
        <w:rPr>
          <w:rFonts w:ascii="Arial" w:hAnsi="Arial" w:cs="Arial"/>
          <w:i/>
          <w:sz w:val="24"/>
          <w:szCs w:val="24"/>
          <w:lang w:val="mn-MN"/>
        </w:rPr>
        <w:t>га-20</w:t>
      </w:r>
      <w:r w:rsidR="00086B2B" w:rsidRPr="00BC114E">
        <w:rPr>
          <w:rFonts w:ascii="Arial" w:hAnsi="Arial" w:cs="Arial"/>
          <w:i/>
          <w:sz w:val="24"/>
          <w:szCs w:val="24"/>
          <w:lang w:val="mn-MN"/>
        </w:rPr>
        <w:t xml:space="preserve"> </w:t>
      </w:r>
      <w:r w:rsidRPr="00BC114E">
        <w:rPr>
          <w:rFonts w:ascii="Arial" w:hAnsi="Arial" w:cs="Arial"/>
          <w:i/>
          <w:sz w:val="24"/>
          <w:szCs w:val="24"/>
          <w:lang w:val="mn-MN"/>
        </w:rPr>
        <w:t>га-5</w:t>
      </w:r>
      <w:r w:rsidR="00086B2B" w:rsidRPr="00BC114E">
        <w:rPr>
          <w:rFonts w:ascii="Arial" w:hAnsi="Arial" w:cs="Arial"/>
          <w:i/>
          <w:sz w:val="24"/>
          <w:szCs w:val="24"/>
          <w:lang w:val="mn-MN"/>
        </w:rPr>
        <w:t xml:space="preserve"> </w:t>
      </w:r>
      <w:r w:rsidRPr="00BC114E">
        <w:rPr>
          <w:rFonts w:ascii="Arial" w:hAnsi="Arial" w:cs="Arial"/>
          <w:i/>
          <w:sz w:val="24"/>
          <w:szCs w:val="24"/>
          <w:lang w:val="mn-MN"/>
        </w:rPr>
        <w:t>га-25</w:t>
      </w:r>
      <w:r w:rsidR="00086B2B" w:rsidRPr="00BC114E">
        <w:rPr>
          <w:rFonts w:ascii="Arial" w:hAnsi="Arial" w:cs="Arial"/>
          <w:i/>
          <w:sz w:val="24"/>
          <w:szCs w:val="24"/>
          <w:lang w:val="mn-MN"/>
        </w:rPr>
        <w:t xml:space="preserve"> </w:t>
      </w:r>
      <w:r w:rsidRPr="00BC114E">
        <w:rPr>
          <w:rFonts w:ascii="Arial" w:hAnsi="Arial" w:cs="Arial"/>
          <w:i/>
          <w:sz w:val="24"/>
          <w:szCs w:val="24"/>
          <w:lang w:val="mn-MN"/>
        </w:rPr>
        <w:t>га) талбайн төлбөрийг бодоё.</w:t>
      </w:r>
      <w:r w:rsidR="00FB3BB7" w:rsidRPr="00BC114E">
        <w:rPr>
          <w:rFonts w:ascii="Arial" w:hAnsi="Arial" w:cs="Arial"/>
          <w:i/>
          <w:sz w:val="24"/>
          <w:szCs w:val="24"/>
        </w:rPr>
        <w:t xml:space="preserve"> </w:t>
      </w:r>
      <w:r w:rsidR="00231A4F" w:rsidRPr="00BC114E">
        <w:rPr>
          <w:rFonts w:ascii="Arial" w:hAnsi="Arial" w:cs="Arial"/>
          <w:i/>
          <w:sz w:val="24"/>
          <w:szCs w:val="24"/>
          <w:lang w:val="mn-MN"/>
        </w:rPr>
        <w:t>/</w:t>
      </w:r>
      <w:r w:rsidR="00397C3E" w:rsidRPr="00BC114E">
        <w:rPr>
          <w:rFonts w:ascii="Arial" w:hAnsi="Arial" w:cs="Arial"/>
          <w:i/>
          <w:sz w:val="24"/>
          <w:szCs w:val="24"/>
          <w:lang w:val="mn-MN"/>
        </w:rPr>
        <w:t>ИТХ</w:t>
      </w:r>
      <w:r w:rsidR="00231A4F" w:rsidRPr="00BC114E">
        <w:rPr>
          <w:rFonts w:ascii="Arial" w:hAnsi="Arial" w:cs="Arial"/>
          <w:i/>
          <w:sz w:val="24"/>
          <w:szCs w:val="24"/>
          <w:lang w:val="mn-MN"/>
        </w:rPr>
        <w:t>-аас</w:t>
      </w:r>
      <w:r w:rsidR="00397C3E" w:rsidRPr="00BC114E">
        <w:rPr>
          <w:rFonts w:ascii="Arial" w:hAnsi="Arial" w:cs="Arial"/>
          <w:i/>
          <w:sz w:val="24"/>
          <w:szCs w:val="24"/>
          <w:lang w:val="mn-MN"/>
        </w:rPr>
        <w:t xml:space="preserve"> баталсан итгэлцүүр 0,5/</w:t>
      </w:r>
    </w:p>
    <w:p w14:paraId="6EABA6D8" w14:textId="61EDF5DD" w:rsidR="00435447" w:rsidRPr="00BC114E" w:rsidRDefault="00435447" w:rsidP="00201E25">
      <w:pPr>
        <w:spacing w:after="120" w:line="240" w:lineRule="auto"/>
        <w:ind w:firstLine="720"/>
        <w:rPr>
          <w:rFonts w:ascii="Arial" w:hAnsi="Arial" w:cs="Arial"/>
          <w:i/>
          <w:sz w:val="24"/>
          <w:szCs w:val="24"/>
        </w:rPr>
      </w:pPr>
      <w:r w:rsidRPr="00BC114E">
        <w:rPr>
          <w:rFonts w:ascii="Arial" w:hAnsi="Arial" w:cs="Arial"/>
          <w:i/>
          <w:sz w:val="24"/>
          <w:szCs w:val="24"/>
          <w:lang w:val="mn-MN"/>
        </w:rPr>
        <w:t xml:space="preserve">         </w:t>
      </w:r>
      <w:r w:rsidR="00397C3E" w:rsidRPr="00BC114E">
        <w:rPr>
          <w:rFonts w:ascii="Arial" w:hAnsi="Arial" w:cs="Arial"/>
          <w:i/>
          <w:sz w:val="24"/>
          <w:szCs w:val="24"/>
          <w:lang w:val="mn-MN"/>
        </w:rPr>
        <w:t>80</w:t>
      </w:r>
      <w:r w:rsidR="00E17B41" w:rsidRPr="00BC114E">
        <w:rPr>
          <w:rFonts w:ascii="Arial" w:hAnsi="Arial" w:cs="Arial"/>
          <w:i/>
          <w:sz w:val="24"/>
          <w:szCs w:val="24"/>
          <w:lang w:val="mn-MN"/>
        </w:rPr>
        <w:t>,</w:t>
      </w:r>
      <w:r w:rsidR="00397C3E" w:rsidRPr="00BC114E">
        <w:rPr>
          <w:rFonts w:ascii="Arial" w:hAnsi="Arial" w:cs="Arial"/>
          <w:i/>
          <w:sz w:val="24"/>
          <w:szCs w:val="24"/>
          <w:lang w:val="mn-MN"/>
        </w:rPr>
        <w:t>000</w:t>
      </w:r>
      <w:r w:rsidR="00086B2B" w:rsidRPr="00BC114E">
        <w:rPr>
          <w:rFonts w:ascii="Arial" w:hAnsi="Arial" w:cs="Arial"/>
          <w:i/>
          <w:sz w:val="24"/>
          <w:szCs w:val="24"/>
          <w:lang w:val="mn-MN"/>
        </w:rPr>
        <w:t xml:space="preserve"> </w:t>
      </w:r>
      <w:r w:rsidRPr="00BC114E">
        <w:rPr>
          <w:rFonts w:ascii="Arial" w:hAnsi="Arial" w:cs="Arial"/>
          <w:i/>
          <w:sz w:val="24"/>
          <w:szCs w:val="24"/>
          <w:lang w:val="mn-MN"/>
        </w:rPr>
        <w:t>төгрөг</w:t>
      </w:r>
      <w:r w:rsidR="00086B2B" w:rsidRPr="00BC114E">
        <w:rPr>
          <w:rFonts w:ascii="Arial" w:hAnsi="Arial" w:cs="Arial"/>
          <w:i/>
          <w:sz w:val="24"/>
          <w:szCs w:val="24"/>
          <w:lang w:val="mn-MN"/>
        </w:rPr>
        <w:t xml:space="preserve"> </w:t>
      </w:r>
      <w:r w:rsidRPr="00BC114E">
        <w:rPr>
          <w:rFonts w:ascii="Arial" w:hAnsi="Arial" w:cs="Arial"/>
          <w:i/>
          <w:sz w:val="24"/>
          <w:szCs w:val="24"/>
          <w:lang w:val="mn-MN"/>
        </w:rPr>
        <w:t>*</w:t>
      </w:r>
      <w:r w:rsidR="00086B2B" w:rsidRPr="00BC114E">
        <w:rPr>
          <w:rFonts w:ascii="Arial" w:hAnsi="Arial" w:cs="Arial"/>
          <w:i/>
          <w:sz w:val="24"/>
          <w:szCs w:val="24"/>
          <w:lang w:val="mn-MN"/>
        </w:rPr>
        <w:t xml:space="preserve"> </w:t>
      </w:r>
      <w:r w:rsidRPr="00BC114E">
        <w:rPr>
          <w:rFonts w:ascii="Arial" w:hAnsi="Arial" w:cs="Arial"/>
          <w:i/>
          <w:sz w:val="24"/>
          <w:szCs w:val="24"/>
          <w:lang w:val="mn-MN"/>
        </w:rPr>
        <w:t>50</w:t>
      </w:r>
      <w:r w:rsidR="00086B2B" w:rsidRPr="00BC114E">
        <w:rPr>
          <w:rFonts w:ascii="Arial" w:hAnsi="Arial" w:cs="Arial"/>
          <w:i/>
          <w:sz w:val="24"/>
          <w:szCs w:val="24"/>
          <w:lang w:val="mn-MN"/>
        </w:rPr>
        <w:t xml:space="preserve"> </w:t>
      </w:r>
      <w:r w:rsidRPr="00BC114E">
        <w:rPr>
          <w:rFonts w:ascii="Arial" w:hAnsi="Arial" w:cs="Arial"/>
          <w:i/>
          <w:sz w:val="24"/>
          <w:szCs w:val="24"/>
          <w:lang w:val="mn-MN"/>
        </w:rPr>
        <w:t xml:space="preserve">га= </w:t>
      </w:r>
      <w:r w:rsidR="00397C3E" w:rsidRPr="00BC114E">
        <w:rPr>
          <w:rFonts w:ascii="Arial" w:hAnsi="Arial" w:cs="Arial"/>
          <w:i/>
          <w:sz w:val="24"/>
          <w:szCs w:val="24"/>
          <w:lang w:val="mn-MN"/>
        </w:rPr>
        <w:t>4</w:t>
      </w:r>
      <w:r w:rsidR="00E17B41" w:rsidRPr="00BC114E">
        <w:rPr>
          <w:rFonts w:ascii="Arial" w:hAnsi="Arial" w:cs="Arial"/>
          <w:i/>
          <w:sz w:val="24"/>
          <w:szCs w:val="24"/>
          <w:lang w:val="mn-MN"/>
        </w:rPr>
        <w:t>,</w:t>
      </w:r>
      <w:r w:rsidR="00397C3E" w:rsidRPr="00BC114E">
        <w:rPr>
          <w:rFonts w:ascii="Arial" w:hAnsi="Arial" w:cs="Arial"/>
          <w:i/>
          <w:sz w:val="24"/>
          <w:szCs w:val="24"/>
          <w:lang w:val="mn-MN"/>
        </w:rPr>
        <w:t>0</w:t>
      </w:r>
      <w:r w:rsidRPr="00BC114E">
        <w:rPr>
          <w:rFonts w:ascii="Arial" w:hAnsi="Arial" w:cs="Arial"/>
          <w:i/>
          <w:sz w:val="24"/>
          <w:szCs w:val="24"/>
          <w:lang w:val="mn-MN"/>
        </w:rPr>
        <w:t>00</w:t>
      </w:r>
      <w:r w:rsidR="00E17B41" w:rsidRPr="00BC114E">
        <w:rPr>
          <w:rFonts w:ascii="Arial" w:hAnsi="Arial" w:cs="Arial"/>
          <w:i/>
          <w:sz w:val="24"/>
          <w:szCs w:val="24"/>
          <w:lang w:val="mn-MN"/>
        </w:rPr>
        <w:t>,</w:t>
      </w:r>
      <w:r w:rsidRPr="00BC114E">
        <w:rPr>
          <w:rFonts w:ascii="Arial" w:hAnsi="Arial" w:cs="Arial"/>
          <w:i/>
          <w:sz w:val="24"/>
          <w:szCs w:val="24"/>
          <w:lang w:val="mn-MN"/>
        </w:rPr>
        <w:t>000 төгрөг</w:t>
      </w:r>
    </w:p>
    <w:p w14:paraId="4A2C9392" w14:textId="47895F05" w:rsidR="00435447" w:rsidRPr="00BC114E" w:rsidRDefault="00435447" w:rsidP="00201E25">
      <w:pPr>
        <w:spacing w:after="120" w:line="240" w:lineRule="auto"/>
        <w:ind w:firstLine="720"/>
        <w:jc w:val="both"/>
        <w:rPr>
          <w:rFonts w:ascii="Arial" w:hAnsi="Arial" w:cs="Arial"/>
          <w:sz w:val="24"/>
          <w:szCs w:val="24"/>
          <w:lang w:val="mn-MN"/>
        </w:rPr>
      </w:pPr>
      <w:r w:rsidRPr="00BC114E">
        <w:rPr>
          <w:rFonts w:ascii="Arial" w:hAnsi="Arial" w:cs="Arial"/>
          <w:i/>
          <w:sz w:val="24"/>
          <w:szCs w:val="24"/>
          <w:lang w:val="mn-MN"/>
        </w:rPr>
        <w:lastRenderedPageBreak/>
        <w:t xml:space="preserve">б/ Ашиглалт явуулж буй 20 га газрын төлбөрийг тогтоолын </w:t>
      </w:r>
      <w:r w:rsidR="00E17B41" w:rsidRPr="00BC114E">
        <w:rPr>
          <w:rFonts w:ascii="Arial" w:hAnsi="Arial" w:cs="Arial"/>
          <w:i/>
          <w:sz w:val="24"/>
          <w:szCs w:val="24"/>
          <w:lang w:val="mn-MN"/>
        </w:rPr>
        <w:t>4</w:t>
      </w:r>
      <w:r w:rsidRPr="00BC114E">
        <w:rPr>
          <w:rFonts w:ascii="Arial" w:hAnsi="Arial" w:cs="Arial"/>
          <w:i/>
          <w:sz w:val="24"/>
          <w:szCs w:val="24"/>
          <w:lang w:val="mn-MN"/>
        </w:rPr>
        <w:t xml:space="preserve"> </w:t>
      </w:r>
      <w:r w:rsidR="00E17B41" w:rsidRPr="00BC114E">
        <w:rPr>
          <w:rFonts w:ascii="Arial" w:hAnsi="Arial" w:cs="Arial"/>
          <w:i/>
          <w:sz w:val="24"/>
          <w:szCs w:val="24"/>
          <w:lang w:val="mn-MN"/>
        </w:rPr>
        <w:t>дүгээр</w:t>
      </w:r>
      <w:r w:rsidRPr="00BC114E">
        <w:rPr>
          <w:rFonts w:ascii="Arial" w:hAnsi="Arial" w:cs="Arial"/>
          <w:i/>
          <w:sz w:val="24"/>
          <w:szCs w:val="24"/>
          <w:lang w:val="mn-MN"/>
        </w:rPr>
        <w:t xml:space="preserve"> хавсралтаар батлагдсан </w:t>
      </w:r>
      <w:r w:rsidR="00E17B41" w:rsidRPr="00BC114E">
        <w:rPr>
          <w:rFonts w:ascii="Arial" w:hAnsi="Arial" w:cs="Arial"/>
          <w:i/>
          <w:sz w:val="24"/>
          <w:szCs w:val="24"/>
          <w:lang w:val="mn-MN"/>
        </w:rPr>
        <w:t>аймгийн төвийн сум, алс 3 дүүрэг, бусад томоохон сумын төвийн</w:t>
      </w:r>
      <w:r w:rsidRPr="00BC114E">
        <w:rPr>
          <w:rFonts w:ascii="Arial" w:hAnsi="Arial" w:cs="Arial"/>
          <w:i/>
          <w:sz w:val="24"/>
          <w:szCs w:val="24"/>
          <w:lang w:val="mn-MN"/>
        </w:rPr>
        <w:t xml:space="preserve"> (хот, тосгон, бусад суурины газар)-ийн газры</w:t>
      </w:r>
      <w:r w:rsidR="00E17B41" w:rsidRPr="00BC114E">
        <w:rPr>
          <w:rFonts w:ascii="Arial" w:hAnsi="Arial" w:cs="Arial"/>
          <w:i/>
          <w:sz w:val="24"/>
          <w:szCs w:val="24"/>
          <w:lang w:val="mn-MN"/>
        </w:rPr>
        <w:t>н</w:t>
      </w:r>
      <w:r w:rsidRPr="00BC114E">
        <w:rPr>
          <w:rFonts w:ascii="Arial" w:hAnsi="Arial" w:cs="Arial"/>
          <w:i/>
          <w:sz w:val="24"/>
          <w:szCs w:val="24"/>
          <w:lang w:val="mn-MN"/>
        </w:rPr>
        <w:t xml:space="preserve"> үнэлгээний зэрэглэл, 1 га газрын суурь үнэлгээ”-ний  </w:t>
      </w:r>
      <w:r w:rsidR="009E3A33" w:rsidRPr="00BC114E">
        <w:rPr>
          <w:rFonts w:ascii="Arial" w:hAnsi="Arial" w:cs="Arial"/>
          <w:i/>
          <w:sz w:val="24"/>
          <w:szCs w:val="24"/>
          <w:lang w:val="mn-MN"/>
        </w:rPr>
        <w:t xml:space="preserve">хөдөө аж ахуйгаас </w:t>
      </w:r>
      <w:r w:rsidRPr="00BC114E">
        <w:rPr>
          <w:rFonts w:ascii="Arial" w:hAnsi="Arial" w:cs="Arial"/>
          <w:i/>
          <w:sz w:val="24"/>
          <w:szCs w:val="24"/>
          <w:lang w:val="mn-MN"/>
        </w:rPr>
        <w:t xml:space="preserve">бусад үйлдвэрлэлийн зориулалттай газрын 1 га газрын жилийн төлбөрийн дээд хэмжээ </w:t>
      </w:r>
      <w:r w:rsidR="00B967A1" w:rsidRPr="00BC114E">
        <w:rPr>
          <w:rFonts w:ascii="Arial" w:hAnsi="Arial" w:cs="Arial"/>
          <w:i/>
          <w:sz w:val="24"/>
          <w:szCs w:val="24"/>
          <w:lang w:val="mn-MN"/>
        </w:rPr>
        <w:t>500,000</w:t>
      </w:r>
      <w:r w:rsidRPr="00BC114E">
        <w:rPr>
          <w:rFonts w:ascii="Arial" w:hAnsi="Arial" w:cs="Arial"/>
          <w:i/>
          <w:sz w:val="24"/>
          <w:szCs w:val="24"/>
          <w:lang w:val="mn-MN"/>
        </w:rPr>
        <w:t xml:space="preserve"> төгрөгийг хоёр дахин өсгөж тооцох бөгөөд уурхайн ашиглалтын талбайн газрын төлбөр</w:t>
      </w:r>
      <w:r w:rsidR="00225D9E" w:rsidRPr="00BC114E">
        <w:rPr>
          <w:rFonts w:ascii="Arial" w:hAnsi="Arial" w:cs="Arial"/>
          <w:i/>
          <w:sz w:val="24"/>
          <w:szCs w:val="24"/>
          <w:lang w:val="mn-MN"/>
        </w:rPr>
        <w:t xml:space="preserve"> нь</w:t>
      </w:r>
      <w:r w:rsidRPr="00BC114E">
        <w:rPr>
          <w:rFonts w:ascii="Arial" w:hAnsi="Arial" w:cs="Arial"/>
          <w:i/>
          <w:sz w:val="24"/>
          <w:szCs w:val="24"/>
          <w:lang w:val="mn-MN"/>
        </w:rPr>
        <w:t xml:space="preserve"> </w:t>
      </w:r>
      <w:r w:rsidR="00B967A1" w:rsidRPr="00BC114E">
        <w:rPr>
          <w:rFonts w:ascii="Arial" w:hAnsi="Arial" w:cs="Arial"/>
          <w:i/>
          <w:sz w:val="24"/>
          <w:szCs w:val="24"/>
          <w:lang w:val="mn-MN"/>
        </w:rPr>
        <w:t>50,000</w:t>
      </w:r>
      <w:r w:rsidRPr="00BC114E">
        <w:rPr>
          <w:rFonts w:ascii="Arial" w:hAnsi="Arial" w:cs="Arial"/>
          <w:i/>
          <w:sz w:val="24"/>
          <w:szCs w:val="24"/>
          <w:lang w:val="mn-MN"/>
        </w:rPr>
        <w:t xml:space="preserve"> төгрөг болно.</w:t>
      </w:r>
      <w:r w:rsidR="00397C3E" w:rsidRPr="00BC114E">
        <w:rPr>
          <w:rFonts w:ascii="Arial" w:hAnsi="Arial" w:cs="Arial"/>
          <w:i/>
          <w:sz w:val="24"/>
          <w:szCs w:val="24"/>
          <w:lang w:val="mn-MN"/>
        </w:rPr>
        <w:t xml:space="preserve"> /ИТХ-</w:t>
      </w:r>
      <w:r w:rsidR="00231A4F" w:rsidRPr="00BC114E">
        <w:rPr>
          <w:rFonts w:ascii="Arial" w:hAnsi="Arial" w:cs="Arial"/>
          <w:i/>
          <w:sz w:val="24"/>
          <w:szCs w:val="24"/>
          <w:lang w:val="mn-MN"/>
        </w:rPr>
        <w:t>аас</w:t>
      </w:r>
      <w:r w:rsidR="00397C3E" w:rsidRPr="00BC114E">
        <w:rPr>
          <w:rFonts w:ascii="Arial" w:hAnsi="Arial" w:cs="Arial"/>
          <w:i/>
          <w:sz w:val="24"/>
          <w:szCs w:val="24"/>
          <w:lang w:val="mn-MN"/>
        </w:rPr>
        <w:t xml:space="preserve"> баталсан итгэлцүүр 0,1/</w:t>
      </w:r>
    </w:p>
    <w:p w14:paraId="2B261F7B" w14:textId="4236225F" w:rsidR="00435447" w:rsidRPr="00BC114E" w:rsidRDefault="00397C3E"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50</w:t>
      </w:r>
      <w:r w:rsidR="00B967A1" w:rsidRPr="00BC114E">
        <w:rPr>
          <w:rFonts w:ascii="Arial" w:hAnsi="Arial" w:cs="Arial"/>
          <w:i/>
          <w:sz w:val="24"/>
          <w:szCs w:val="24"/>
          <w:lang w:val="mn-MN"/>
        </w:rPr>
        <w:t>,</w:t>
      </w:r>
      <w:r w:rsidRPr="00BC114E">
        <w:rPr>
          <w:rFonts w:ascii="Arial" w:hAnsi="Arial" w:cs="Arial"/>
          <w:i/>
          <w:sz w:val="24"/>
          <w:szCs w:val="24"/>
          <w:lang w:val="mn-MN"/>
        </w:rPr>
        <w:t>000</w:t>
      </w:r>
      <w:r w:rsidR="00435447" w:rsidRPr="00BC114E">
        <w:rPr>
          <w:rFonts w:ascii="Arial" w:hAnsi="Arial" w:cs="Arial"/>
          <w:i/>
          <w:sz w:val="24"/>
          <w:szCs w:val="24"/>
          <w:lang w:val="mn-MN"/>
        </w:rPr>
        <w:t xml:space="preserve"> төгрөг</w:t>
      </w:r>
      <w:r w:rsidR="00086B2B" w:rsidRPr="00BC114E">
        <w:rPr>
          <w:rFonts w:ascii="Arial" w:hAnsi="Arial" w:cs="Arial"/>
          <w:i/>
          <w:sz w:val="24"/>
          <w:szCs w:val="24"/>
          <w:lang w:val="mn-MN"/>
        </w:rPr>
        <w:t xml:space="preserve"> </w:t>
      </w:r>
      <w:r w:rsidR="00435447" w:rsidRPr="00BC114E">
        <w:rPr>
          <w:rFonts w:ascii="Arial" w:hAnsi="Arial" w:cs="Arial"/>
          <w:i/>
          <w:sz w:val="24"/>
          <w:szCs w:val="24"/>
          <w:lang w:val="mn-MN"/>
        </w:rPr>
        <w:t>*</w:t>
      </w:r>
      <w:r w:rsidR="00086B2B" w:rsidRPr="00BC114E">
        <w:rPr>
          <w:rFonts w:ascii="Arial" w:hAnsi="Arial" w:cs="Arial"/>
          <w:i/>
          <w:sz w:val="24"/>
          <w:szCs w:val="24"/>
          <w:lang w:val="mn-MN"/>
        </w:rPr>
        <w:t xml:space="preserve"> </w:t>
      </w:r>
      <w:r w:rsidR="00435447" w:rsidRPr="00BC114E">
        <w:rPr>
          <w:rFonts w:ascii="Arial" w:hAnsi="Arial" w:cs="Arial"/>
          <w:i/>
          <w:sz w:val="24"/>
          <w:szCs w:val="24"/>
          <w:lang w:val="mn-MN"/>
        </w:rPr>
        <w:t>20 га</w:t>
      </w:r>
      <w:r w:rsidR="00086B2B" w:rsidRPr="00BC114E">
        <w:rPr>
          <w:rFonts w:ascii="Arial" w:hAnsi="Arial" w:cs="Arial"/>
          <w:i/>
          <w:sz w:val="24"/>
          <w:szCs w:val="24"/>
          <w:lang w:val="mn-MN"/>
        </w:rPr>
        <w:t xml:space="preserve"> </w:t>
      </w:r>
      <w:r w:rsidR="00435447" w:rsidRPr="00BC114E">
        <w:rPr>
          <w:rFonts w:ascii="Arial" w:hAnsi="Arial" w:cs="Arial"/>
          <w:i/>
          <w:sz w:val="24"/>
          <w:szCs w:val="24"/>
          <w:lang w:val="mn-MN"/>
        </w:rPr>
        <w:t>*</w:t>
      </w:r>
      <w:r w:rsidR="00086B2B" w:rsidRPr="00BC114E">
        <w:rPr>
          <w:rFonts w:ascii="Arial" w:hAnsi="Arial" w:cs="Arial"/>
          <w:i/>
          <w:sz w:val="24"/>
          <w:szCs w:val="24"/>
          <w:lang w:val="mn-MN"/>
        </w:rPr>
        <w:t xml:space="preserve"> </w:t>
      </w:r>
      <w:r w:rsidR="00435447" w:rsidRPr="00BC114E">
        <w:rPr>
          <w:rFonts w:ascii="Arial" w:hAnsi="Arial" w:cs="Arial"/>
          <w:i/>
          <w:sz w:val="24"/>
          <w:szCs w:val="24"/>
          <w:lang w:val="mn-MN"/>
        </w:rPr>
        <w:t>2</w:t>
      </w:r>
      <w:r w:rsidR="00086B2B" w:rsidRPr="00BC114E">
        <w:rPr>
          <w:rFonts w:ascii="Arial" w:hAnsi="Arial" w:cs="Arial"/>
          <w:i/>
          <w:sz w:val="24"/>
          <w:szCs w:val="24"/>
          <w:lang w:val="mn-MN"/>
        </w:rPr>
        <w:t xml:space="preserve"> </w:t>
      </w:r>
      <w:r w:rsidR="00435447" w:rsidRPr="00BC114E">
        <w:rPr>
          <w:rFonts w:ascii="Arial" w:hAnsi="Arial" w:cs="Arial"/>
          <w:i/>
          <w:sz w:val="24"/>
          <w:szCs w:val="24"/>
          <w:lang w:val="mn-MN"/>
        </w:rPr>
        <w:t>=</w:t>
      </w:r>
      <w:r w:rsidR="00086B2B" w:rsidRPr="00BC114E">
        <w:rPr>
          <w:rFonts w:ascii="Arial" w:hAnsi="Arial" w:cs="Arial"/>
          <w:i/>
          <w:sz w:val="24"/>
          <w:szCs w:val="24"/>
          <w:lang w:val="mn-MN"/>
        </w:rPr>
        <w:t xml:space="preserve"> </w:t>
      </w:r>
      <w:r w:rsidRPr="00BC114E">
        <w:rPr>
          <w:rFonts w:ascii="Arial" w:hAnsi="Arial" w:cs="Arial"/>
          <w:i/>
          <w:sz w:val="24"/>
          <w:szCs w:val="24"/>
          <w:lang w:val="mn-MN"/>
        </w:rPr>
        <w:t>2</w:t>
      </w:r>
      <w:r w:rsidR="00B967A1" w:rsidRPr="00BC114E">
        <w:rPr>
          <w:rFonts w:ascii="Arial" w:hAnsi="Arial" w:cs="Arial"/>
          <w:i/>
          <w:sz w:val="24"/>
          <w:szCs w:val="24"/>
          <w:lang w:val="mn-MN"/>
        </w:rPr>
        <w:t>,</w:t>
      </w:r>
      <w:r w:rsidRPr="00BC114E">
        <w:rPr>
          <w:rFonts w:ascii="Arial" w:hAnsi="Arial" w:cs="Arial"/>
          <w:i/>
          <w:sz w:val="24"/>
          <w:szCs w:val="24"/>
          <w:lang w:val="mn-MN"/>
        </w:rPr>
        <w:t>000</w:t>
      </w:r>
      <w:r w:rsidR="00B967A1" w:rsidRPr="00BC114E">
        <w:rPr>
          <w:rFonts w:ascii="Arial" w:hAnsi="Arial" w:cs="Arial"/>
          <w:i/>
          <w:sz w:val="24"/>
          <w:szCs w:val="24"/>
          <w:lang w:val="mn-MN"/>
        </w:rPr>
        <w:t>,</w:t>
      </w:r>
      <w:r w:rsidRPr="00BC114E">
        <w:rPr>
          <w:rFonts w:ascii="Arial" w:hAnsi="Arial" w:cs="Arial"/>
          <w:i/>
          <w:sz w:val="24"/>
          <w:szCs w:val="24"/>
          <w:lang w:val="mn-MN"/>
        </w:rPr>
        <w:t>000</w:t>
      </w:r>
      <w:r w:rsidR="00435447" w:rsidRPr="00BC114E">
        <w:rPr>
          <w:rFonts w:ascii="Arial" w:hAnsi="Arial" w:cs="Arial"/>
          <w:i/>
          <w:sz w:val="24"/>
          <w:szCs w:val="24"/>
          <w:lang w:val="mn-MN"/>
        </w:rPr>
        <w:t xml:space="preserve"> төгрөг</w:t>
      </w:r>
    </w:p>
    <w:p w14:paraId="70928A8C" w14:textId="3A8A435F" w:rsidR="00435447" w:rsidRPr="00BC114E" w:rsidRDefault="00435447" w:rsidP="00225D9E">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в/ машин механизмын засварын газар, граш, уурхайн ажилчдын амрах байрны зориулалтаар ашиглаж байгаа 5 га талбайн газрын төлбөрийг тооцохдоо тогтоолын 6 дугаар хавсралтаар батлагдсан “Бусад сумын төв (хот, тосгон, бусад суурины газар)-ийн газрыг үнэлгээний зэрэглэл, 1 га газрын суурь үнэлгээ”-ний дагуу Айраг сумын хөдөө аж ахуйгаас бусад үйлдвэрлэлийн</w:t>
      </w:r>
      <w:r w:rsidRPr="00BC114E">
        <w:rPr>
          <w:rFonts w:ascii="Arial" w:hAnsi="Arial" w:cs="Arial"/>
          <w:sz w:val="24"/>
          <w:szCs w:val="24"/>
          <w:lang w:val="mn-MN"/>
        </w:rPr>
        <w:t xml:space="preserve"> </w:t>
      </w:r>
      <w:r w:rsidRPr="00BC114E">
        <w:rPr>
          <w:rFonts w:ascii="Arial" w:hAnsi="Arial" w:cs="Arial"/>
          <w:i/>
          <w:sz w:val="24"/>
          <w:szCs w:val="24"/>
          <w:lang w:val="mn-MN"/>
        </w:rPr>
        <w:t xml:space="preserve">зориулалттай </w:t>
      </w:r>
      <w:r w:rsidR="00225D9E" w:rsidRPr="00BC114E">
        <w:rPr>
          <w:rFonts w:ascii="Arial" w:hAnsi="Arial" w:cs="Arial"/>
          <w:i/>
          <w:sz w:val="24"/>
          <w:szCs w:val="24"/>
          <w:lang w:val="mn-MN"/>
        </w:rPr>
        <w:t>газрын төлбөр нь</w:t>
      </w:r>
      <w:r w:rsidRPr="00BC114E">
        <w:rPr>
          <w:rFonts w:ascii="Arial" w:hAnsi="Arial" w:cs="Arial"/>
          <w:i/>
          <w:sz w:val="24"/>
          <w:szCs w:val="24"/>
          <w:lang w:val="mn-MN"/>
        </w:rPr>
        <w:t xml:space="preserve"> </w:t>
      </w:r>
      <w:r w:rsidR="00B967A1" w:rsidRPr="00BC114E">
        <w:rPr>
          <w:rFonts w:ascii="Arial" w:hAnsi="Arial" w:cs="Arial"/>
          <w:i/>
          <w:sz w:val="24"/>
          <w:szCs w:val="24"/>
          <w:lang w:val="mn-MN"/>
        </w:rPr>
        <w:t>16,000</w:t>
      </w:r>
      <w:r w:rsidRPr="00BC114E">
        <w:rPr>
          <w:rFonts w:ascii="Arial" w:hAnsi="Arial" w:cs="Arial"/>
          <w:i/>
          <w:sz w:val="24"/>
          <w:szCs w:val="24"/>
          <w:lang w:val="mn-MN"/>
        </w:rPr>
        <w:t xml:space="preserve"> </w:t>
      </w:r>
      <w:r w:rsidR="00225D9E" w:rsidRPr="00BC114E">
        <w:rPr>
          <w:rFonts w:ascii="Arial" w:hAnsi="Arial" w:cs="Arial"/>
          <w:i/>
          <w:sz w:val="24"/>
          <w:szCs w:val="24"/>
          <w:lang w:val="mn-MN"/>
        </w:rPr>
        <w:t>төгрөгөөр тооцно. /ИТХ</w:t>
      </w:r>
      <w:r w:rsidR="00231A4F" w:rsidRPr="00BC114E">
        <w:rPr>
          <w:rFonts w:ascii="Arial" w:hAnsi="Arial" w:cs="Arial"/>
          <w:i/>
          <w:sz w:val="24"/>
          <w:szCs w:val="24"/>
          <w:lang w:val="mn-MN"/>
        </w:rPr>
        <w:t>-аас</w:t>
      </w:r>
      <w:r w:rsidR="00225D9E" w:rsidRPr="00BC114E">
        <w:rPr>
          <w:rFonts w:ascii="Arial" w:hAnsi="Arial" w:cs="Arial"/>
          <w:i/>
          <w:sz w:val="24"/>
          <w:szCs w:val="24"/>
          <w:lang w:val="mn-MN"/>
        </w:rPr>
        <w:t xml:space="preserve"> баталсан итгэлцүүр 0,1/</w:t>
      </w:r>
    </w:p>
    <w:p w14:paraId="394FB893" w14:textId="77777777" w:rsidR="009F28AD" w:rsidRPr="00BC114E" w:rsidRDefault="00225D9E" w:rsidP="00D3752E">
      <w:pPr>
        <w:spacing w:after="120"/>
        <w:ind w:firstLine="720"/>
        <w:jc w:val="both"/>
        <w:rPr>
          <w:rFonts w:ascii="Arial" w:hAnsi="Arial" w:cs="Arial"/>
          <w:i/>
          <w:sz w:val="24"/>
          <w:szCs w:val="24"/>
          <w:lang w:val="mn-MN"/>
        </w:rPr>
      </w:pPr>
      <w:r w:rsidRPr="00BC114E">
        <w:rPr>
          <w:rFonts w:ascii="Arial" w:hAnsi="Arial" w:cs="Arial"/>
          <w:i/>
          <w:sz w:val="24"/>
          <w:szCs w:val="24"/>
          <w:lang w:val="mn-MN"/>
        </w:rPr>
        <w:t>16,000</w:t>
      </w:r>
      <w:r w:rsidR="00435447" w:rsidRPr="00BC114E">
        <w:rPr>
          <w:rFonts w:ascii="Arial" w:hAnsi="Arial" w:cs="Arial"/>
          <w:i/>
          <w:sz w:val="24"/>
          <w:szCs w:val="24"/>
          <w:lang w:val="mn-MN"/>
        </w:rPr>
        <w:t xml:space="preserve"> төгрөг</w:t>
      </w:r>
      <w:r w:rsidR="00086B2B" w:rsidRPr="00BC114E">
        <w:rPr>
          <w:rFonts w:ascii="Arial" w:hAnsi="Arial" w:cs="Arial"/>
          <w:i/>
          <w:sz w:val="24"/>
          <w:szCs w:val="24"/>
          <w:lang w:val="mn-MN"/>
        </w:rPr>
        <w:t xml:space="preserve"> </w:t>
      </w:r>
      <w:r w:rsidR="00435447" w:rsidRPr="00BC114E">
        <w:rPr>
          <w:rFonts w:ascii="Arial" w:hAnsi="Arial" w:cs="Arial"/>
          <w:i/>
          <w:sz w:val="24"/>
          <w:szCs w:val="24"/>
          <w:lang w:val="mn-MN"/>
        </w:rPr>
        <w:t>*</w:t>
      </w:r>
      <w:r w:rsidR="00086B2B" w:rsidRPr="00BC114E">
        <w:rPr>
          <w:rFonts w:ascii="Arial" w:hAnsi="Arial" w:cs="Arial"/>
          <w:i/>
          <w:sz w:val="24"/>
          <w:szCs w:val="24"/>
          <w:lang w:val="mn-MN"/>
        </w:rPr>
        <w:t xml:space="preserve"> </w:t>
      </w:r>
      <w:r w:rsidR="00435447" w:rsidRPr="00BC114E">
        <w:rPr>
          <w:rFonts w:ascii="Arial" w:hAnsi="Arial" w:cs="Arial"/>
          <w:i/>
          <w:sz w:val="24"/>
          <w:szCs w:val="24"/>
          <w:lang w:val="mn-MN"/>
        </w:rPr>
        <w:t>5</w:t>
      </w:r>
      <w:r w:rsidR="009E3A33" w:rsidRPr="00BC114E">
        <w:rPr>
          <w:rFonts w:ascii="Arial" w:hAnsi="Arial" w:cs="Arial"/>
          <w:i/>
          <w:sz w:val="24"/>
          <w:szCs w:val="24"/>
          <w:lang w:val="mn-MN"/>
        </w:rPr>
        <w:t xml:space="preserve"> </w:t>
      </w:r>
      <w:r w:rsidR="00435447" w:rsidRPr="00BC114E">
        <w:rPr>
          <w:rFonts w:ascii="Arial" w:hAnsi="Arial" w:cs="Arial"/>
          <w:i/>
          <w:sz w:val="24"/>
          <w:szCs w:val="24"/>
          <w:lang w:val="mn-MN"/>
        </w:rPr>
        <w:t>га</w:t>
      </w:r>
      <w:r w:rsidR="009E3A33" w:rsidRPr="00BC114E">
        <w:rPr>
          <w:rFonts w:ascii="Arial" w:hAnsi="Arial" w:cs="Arial"/>
          <w:i/>
          <w:sz w:val="24"/>
          <w:szCs w:val="24"/>
          <w:lang w:val="mn-MN"/>
        </w:rPr>
        <w:t xml:space="preserve"> </w:t>
      </w:r>
      <w:r w:rsidR="00435447" w:rsidRPr="00BC114E">
        <w:rPr>
          <w:rFonts w:ascii="Arial" w:hAnsi="Arial" w:cs="Arial"/>
          <w:i/>
          <w:sz w:val="24"/>
          <w:szCs w:val="24"/>
          <w:lang w:val="mn-MN"/>
        </w:rPr>
        <w:t>=</w:t>
      </w:r>
      <w:r w:rsidR="009E3A33" w:rsidRPr="00BC114E">
        <w:rPr>
          <w:rFonts w:ascii="Arial" w:hAnsi="Arial" w:cs="Arial"/>
          <w:i/>
          <w:sz w:val="24"/>
          <w:szCs w:val="24"/>
          <w:lang w:val="mn-MN"/>
        </w:rPr>
        <w:t xml:space="preserve"> </w:t>
      </w:r>
      <w:r w:rsidR="00CC633D" w:rsidRPr="00BC114E">
        <w:rPr>
          <w:rFonts w:ascii="Arial" w:hAnsi="Arial" w:cs="Arial"/>
          <w:i/>
          <w:sz w:val="24"/>
          <w:szCs w:val="24"/>
          <w:lang w:val="mn-MN"/>
        </w:rPr>
        <w:t>80,000</w:t>
      </w:r>
      <w:r w:rsidR="00435447" w:rsidRPr="00BC114E">
        <w:rPr>
          <w:rFonts w:ascii="Arial" w:hAnsi="Arial" w:cs="Arial"/>
          <w:i/>
          <w:sz w:val="24"/>
          <w:szCs w:val="24"/>
          <w:lang w:val="mn-MN"/>
        </w:rPr>
        <w:t xml:space="preserve"> төгрөг</w:t>
      </w:r>
      <w:r w:rsidRPr="00BC114E">
        <w:rPr>
          <w:rFonts w:ascii="Arial" w:hAnsi="Arial" w:cs="Arial"/>
          <w:i/>
          <w:sz w:val="24"/>
          <w:szCs w:val="24"/>
          <w:lang w:val="mn-MN"/>
        </w:rPr>
        <w:t xml:space="preserve"> </w:t>
      </w:r>
    </w:p>
    <w:p w14:paraId="074CA696" w14:textId="135FEC41"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 xml:space="preserve">г/  Ойн сангийн газарт хамрагдаж байгаа 25 га газрын төлбөрийг тооцохдоо </w:t>
      </w:r>
      <w:r w:rsidR="00225D9E" w:rsidRPr="00BC114E">
        <w:rPr>
          <w:rFonts w:ascii="Arial" w:hAnsi="Arial" w:cs="Arial"/>
          <w:i/>
          <w:sz w:val="24"/>
          <w:szCs w:val="24"/>
          <w:lang w:val="mn-MN"/>
        </w:rPr>
        <w:t xml:space="preserve">тогтоолын 4 дүгээр хавсралтаар батлагдсан аймгийн төвийн сум, алс 3 дүүрэг, бусад томоохон сумын төвийн (хот, тосгон, бусад суурины газар)-ийн газрын үнэлгээний зэрэглэл, 1 га газрын суурь үнэлгээ”-ний  хөдөө аж ахуйгаас бусад үйлдвэрлэлийн зориулалттай </w:t>
      </w:r>
      <w:r w:rsidRPr="00BC114E">
        <w:rPr>
          <w:rFonts w:ascii="Arial" w:hAnsi="Arial" w:cs="Arial"/>
          <w:i/>
          <w:sz w:val="24"/>
          <w:szCs w:val="24"/>
          <w:lang w:val="mn-MN"/>
        </w:rPr>
        <w:t xml:space="preserve">газрын 1 га газрын жилийн төлбөр </w:t>
      </w:r>
      <w:r w:rsidR="00225D9E" w:rsidRPr="00BC114E">
        <w:rPr>
          <w:rFonts w:ascii="Arial" w:hAnsi="Arial" w:cs="Arial"/>
          <w:i/>
          <w:sz w:val="24"/>
          <w:szCs w:val="24"/>
          <w:lang w:val="mn-MN"/>
        </w:rPr>
        <w:t>50,000</w:t>
      </w:r>
      <w:r w:rsidRPr="00BC114E">
        <w:rPr>
          <w:rFonts w:ascii="Arial" w:hAnsi="Arial" w:cs="Arial"/>
          <w:i/>
          <w:sz w:val="24"/>
          <w:szCs w:val="24"/>
          <w:lang w:val="mn-MN"/>
        </w:rPr>
        <w:t>-</w:t>
      </w:r>
      <w:r w:rsidR="00225D9E" w:rsidRPr="00BC114E">
        <w:rPr>
          <w:rFonts w:ascii="Arial" w:hAnsi="Arial" w:cs="Arial"/>
          <w:i/>
          <w:sz w:val="24"/>
          <w:szCs w:val="24"/>
          <w:lang w:val="mn-MN"/>
        </w:rPr>
        <w:t>500,000</w:t>
      </w:r>
      <w:r w:rsidRPr="00BC114E">
        <w:rPr>
          <w:rFonts w:ascii="Arial" w:hAnsi="Arial" w:cs="Arial"/>
          <w:i/>
          <w:sz w:val="24"/>
          <w:szCs w:val="24"/>
          <w:lang w:val="mn-MN"/>
        </w:rPr>
        <w:t xml:space="preserve"> төгрөг болохыг тогтоож үүнийг 25 га-аар үржүүлж гарсан тоог 2 дахин өсгөхөд ойн сангийн газарт хамрагдаж байгаа хэсэг газрын жилийн төлбөр </w:t>
      </w:r>
      <w:r w:rsidR="00225D9E" w:rsidRPr="00BC114E">
        <w:rPr>
          <w:rFonts w:ascii="Arial" w:hAnsi="Arial" w:cs="Arial"/>
          <w:i/>
          <w:sz w:val="24"/>
          <w:szCs w:val="24"/>
          <w:lang w:val="mn-MN"/>
        </w:rPr>
        <w:t>50,000</w:t>
      </w:r>
      <w:r w:rsidRPr="00BC114E">
        <w:rPr>
          <w:rFonts w:ascii="Arial" w:hAnsi="Arial" w:cs="Arial"/>
          <w:i/>
          <w:sz w:val="24"/>
          <w:szCs w:val="24"/>
          <w:lang w:val="mn-MN"/>
        </w:rPr>
        <w:t xml:space="preserve"> төгрөг болж байна. </w:t>
      </w:r>
      <w:r w:rsidR="008011D5" w:rsidRPr="00BC114E">
        <w:rPr>
          <w:rFonts w:ascii="Arial" w:hAnsi="Arial" w:cs="Arial"/>
          <w:i/>
          <w:sz w:val="24"/>
          <w:szCs w:val="24"/>
          <w:lang w:val="mn-MN"/>
        </w:rPr>
        <w:t>/ИТХ-аас баталсан итгэлцүүр 0,1/</w:t>
      </w:r>
    </w:p>
    <w:p w14:paraId="229F7274" w14:textId="5BE848A1" w:rsidR="00435447" w:rsidRPr="00BC114E" w:rsidRDefault="00225D9E" w:rsidP="00201E25">
      <w:pPr>
        <w:spacing w:after="120" w:line="240" w:lineRule="auto"/>
        <w:ind w:left="720" w:firstLine="720"/>
        <w:jc w:val="both"/>
        <w:rPr>
          <w:rFonts w:ascii="Arial" w:hAnsi="Arial" w:cs="Arial"/>
          <w:i/>
          <w:sz w:val="24"/>
          <w:szCs w:val="24"/>
          <w:lang w:val="mn-MN"/>
        </w:rPr>
      </w:pPr>
      <w:r w:rsidRPr="00BC114E">
        <w:rPr>
          <w:rFonts w:ascii="Arial" w:hAnsi="Arial" w:cs="Arial"/>
          <w:i/>
          <w:sz w:val="24"/>
          <w:szCs w:val="24"/>
          <w:lang w:val="mn-MN"/>
        </w:rPr>
        <w:t>50,000</w:t>
      </w:r>
      <w:r w:rsidR="00435447" w:rsidRPr="00BC114E">
        <w:rPr>
          <w:rFonts w:ascii="Arial" w:hAnsi="Arial" w:cs="Arial"/>
          <w:i/>
          <w:sz w:val="24"/>
          <w:szCs w:val="24"/>
          <w:lang w:val="mn-MN"/>
        </w:rPr>
        <w:t xml:space="preserve"> төгрөг * 25 га *2 = </w:t>
      </w:r>
      <w:r w:rsidRPr="00BC114E">
        <w:rPr>
          <w:rFonts w:ascii="Arial" w:hAnsi="Arial" w:cs="Arial"/>
          <w:i/>
          <w:sz w:val="24"/>
          <w:szCs w:val="24"/>
          <w:lang w:val="mn-MN"/>
        </w:rPr>
        <w:t>2,500,000</w:t>
      </w:r>
      <w:r w:rsidR="00435447" w:rsidRPr="00BC114E">
        <w:rPr>
          <w:rFonts w:ascii="Arial" w:hAnsi="Arial" w:cs="Arial"/>
          <w:i/>
          <w:sz w:val="24"/>
          <w:szCs w:val="24"/>
          <w:lang w:val="mn-MN"/>
        </w:rPr>
        <w:t xml:space="preserve"> төгрөг</w:t>
      </w:r>
    </w:p>
    <w:p w14:paraId="59F69B30" w14:textId="0CBBF630"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д/ Дорноговь аймгийн Айраг сумын нутагт 100 га газарт үйл ажиллагаа явуулж байгаа уурхайн жилд төлбөл зохих газрын төлбөрийн нийт хэмжээ 8</w:t>
      </w:r>
      <w:r w:rsidR="00CC633D" w:rsidRPr="00BC114E">
        <w:rPr>
          <w:rFonts w:ascii="Arial" w:hAnsi="Arial" w:cs="Arial"/>
          <w:i/>
          <w:sz w:val="24"/>
          <w:szCs w:val="24"/>
          <w:lang w:val="mn-MN"/>
        </w:rPr>
        <w:t>,58</w:t>
      </w:r>
      <w:r w:rsidRPr="00BC114E">
        <w:rPr>
          <w:rFonts w:ascii="Arial" w:hAnsi="Arial" w:cs="Arial"/>
          <w:i/>
          <w:sz w:val="24"/>
          <w:szCs w:val="24"/>
          <w:lang w:val="mn-MN"/>
        </w:rPr>
        <w:t>0</w:t>
      </w:r>
      <w:r w:rsidR="00CC633D" w:rsidRPr="00BC114E">
        <w:rPr>
          <w:rFonts w:ascii="Arial" w:hAnsi="Arial" w:cs="Arial"/>
          <w:i/>
          <w:sz w:val="24"/>
          <w:szCs w:val="24"/>
          <w:lang w:val="mn-MN"/>
        </w:rPr>
        <w:t>,</w:t>
      </w:r>
      <w:r w:rsidRPr="00BC114E">
        <w:rPr>
          <w:rFonts w:ascii="Arial" w:hAnsi="Arial" w:cs="Arial"/>
          <w:i/>
          <w:sz w:val="24"/>
          <w:szCs w:val="24"/>
          <w:lang w:val="mn-MN"/>
        </w:rPr>
        <w:t>000 төгрөг болж байна.</w:t>
      </w:r>
    </w:p>
    <w:p w14:paraId="64AC727A" w14:textId="46EF4549"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w:t>
      </w:r>
      <w:r w:rsidR="00225D9E" w:rsidRPr="00BC114E">
        <w:rPr>
          <w:rFonts w:ascii="Arial" w:hAnsi="Arial" w:cs="Arial"/>
          <w:i/>
          <w:sz w:val="24"/>
          <w:szCs w:val="24"/>
          <w:lang w:val="mn-MN"/>
        </w:rPr>
        <w:t>80,000</w:t>
      </w:r>
      <w:r w:rsidR="009E3A33" w:rsidRPr="00BC114E">
        <w:rPr>
          <w:rFonts w:ascii="Arial" w:hAnsi="Arial" w:cs="Arial"/>
          <w:i/>
          <w:sz w:val="24"/>
          <w:szCs w:val="24"/>
          <w:lang w:val="mn-MN"/>
        </w:rPr>
        <w:t xml:space="preserve"> </w:t>
      </w:r>
      <w:r w:rsidRPr="00BC114E">
        <w:rPr>
          <w:rFonts w:ascii="Arial" w:hAnsi="Arial" w:cs="Arial"/>
          <w:i/>
          <w:sz w:val="24"/>
          <w:szCs w:val="24"/>
          <w:lang w:val="mn-MN"/>
        </w:rPr>
        <w:t>төгрөг</w:t>
      </w:r>
      <w:r w:rsidR="009E3A33" w:rsidRPr="00BC114E">
        <w:rPr>
          <w:rFonts w:ascii="Arial" w:hAnsi="Arial" w:cs="Arial"/>
          <w:i/>
          <w:sz w:val="24"/>
          <w:szCs w:val="24"/>
          <w:lang w:val="mn-MN"/>
        </w:rPr>
        <w:t xml:space="preserve"> </w:t>
      </w:r>
      <w:r w:rsidRPr="00BC114E">
        <w:rPr>
          <w:rFonts w:ascii="Arial" w:hAnsi="Arial" w:cs="Arial"/>
          <w:i/>
          <w:sz w:val="24"/>
          <w:szCs w:val="24"/>
          <w:lang w:val="mn-MN"/>
        </w:rPr>
        <w:t>*</w:t>
      </w:r>
      <w:r w:rsidR="009E3A33" w:rsidRPr="00BC114E">
        <w:rPr>
          <w:rFonts w:ascii="Arial" w:hAnsi="Arial" w:cs="Arial"/>
          <w:i/>
          <w:sz w:val="24"/>
          <w:szCs w:val="24"/>
          <w:lang w:val="mn-MN"/>
        </w:rPr>
        <w:t xml:space="preserve"> </w:t>
      </w:r>
      <w:r w:rsidRPr="00BC114E">
        <w:rPr>
          <w:rFonts w:ascii="Arial" w:hAnsi="Arial" w:cs="Arial"/>
          <w:i/>
          <w:sz w:val="24"/>
          <w:szCs w:val="24"/>
          <w:lang w:val="mn-MN"/>
        </w:rPr>
        <w:t>50</w:t>
      </w:r>
      <w:r w:rsidR="009E3A33" w:rsidRPr="00BC114E">
        <w:rPr>
          <w:rFonts w:ascii="Arial" w:hAnsi="Arial" w:cs="Arial"/>
          <w:i/>
          <w:sz w:val="24"/>
          <w:szCs w:val="24"/>
          <w:lang w:val="mn-MN"/>
        </w:rPr>
        <w:t xml:space="preserve"> </w:t>
      </w:r>
      <w:r w:rsidRPr="00BC114E">
        <w:rPr>
          <w:rFonts w:ascii="Arial" w:hAnsi="Arial" w:cs="Arial"/>
          <w:i/>
          <w:sz w:val="24"/>
          <w:szCs w:val="24"/>
          <w:lang w:val="mn-MN"/>
        </w:rPr>
        <w:t>га)+(</w:t>
      </w:r>
      <w:r w:rsidR="00225D9E" w:rsidRPr="00BC114E">
        <w:rPr>
          <w:rFonts w:ascii="Arial" w:hAnsi="Arial" w:cs="Arial"/>
          <w:i/>
          <w:sz w:val="24"/>
          <w:szCs w:val="24"/>
          <w:lang w:val="mn-MN"/>
        </w:rPr>
        <w:t>50,000</w:t>
      </w:r>
      <w:r w:rsidR="009E3A33" w:rsidRPr="00BC114E">
        <w:rPr>
          <w:rFonts w:ascii="Arial" w:hAnsi="Arial" w:cs="Arial"/>
          <w:i/>
          <w:sz w:val="24"/>
          <w:szCs w:val="24"/>
          <w:lang w:val="mn-MN"/>
        </w:rPr>
        <w:t xml:space="preserve"> </w:t>
      </w:r>
      <w:r w:rsidRPr="00BC114E">
        <w:rPr>
          <w:rFonts w:ascii="Arial" w:hAnsi="Arial" w:cs="Arial"/>
          <w:i/>
          <w:sz w:val="24"/>
          <w:szCs w:val="24"/>
          <w:lang w:val="mn-MN"/>
        </w:rPr>
        <w:t>төгрөг</w:t>
      </w:r>
      <w:r w:rsidR="009E3A33" w:rsidRPr="00BC114E">
        <w:rPr>
          <w:rFonts w:ascii="Arial" w:hAnsi="Arial" w:cs="Arial"/>
          <w:i/>
          <w:sz w:val="24"/>
          <w:szCs w:val="24"/>
          <w:lang w:val="mn-MN"/>
        </w:rPr>
        <w:t xml:space="preserve"> </w:t>
      </w:r>
      <w:r w:rsidRPr="00BC114E">
        <w:rPr>
          <w:rFonts w:ascii="Arial" w:hAnsi="Arial" w:cs="Arial"/>
          <w:i/>
          <w:sz w:val="24"/>
          <w:szCs w:val="24"/>
          <w:lang w:val="mn-MN"/>
        </w:rPr>
        <w:t>*</w:t>
      </w:r>
      <w:r w:rsidR="009E3A33" w:rsidRPr="00BC114E">
        <w:rPr>
          <w:rFonts w:ascii="Arial" w:hAnsi="Arial" w:cs="Arial"/>
          <w:i/>
          <w:sz w:val="24"/>
          <w:szCs w:val="24"/>
          <w:lang w:val="mn-MN"/>
        </w:rPr>
        <w:t xml:space="preserve"> </w:t>
      </w:r>
      <w:r w:rsidRPr="00BC114E">
        <w:rPr>
          <w:rFonts w:ascii="Arial" w:hAnsi="Arial" w:cs="Arial"/>
          <w:i/>
          <w:sz w:val="24"/>
          <w:szCs w:val="24"/>
          <w:lang w:val="mn-MN"/>
        </w:rPr>
        <w:t>20га</w:t>
      </w:r>
      <w:r w:rsidR="009E3A33" w:rsidRPr="00BC114E">
        <w:rPr>
          <w:rFonts w:ascii="Arial" w:hAnsi="Arial" w:cs="Arial"/>
          <w:i/>
          <w:sz w:val="24"/>
          <w:szCs w:val="24"/>
          <w:lang w:val="mn-MN"/>
        </w:rPr>
        <w:t xml:space="preserve"> </w:t>
      </w:r>
      <w:r w:rsidRPr="00BC114E">
        <w:rPr>
          <w:rFonts w:ascii="Arial" w:hAnsi="Arial" w:cs="Arial"/>
          <w:i/>
          <w:sz w:val="24"/>
          <w:szCs w:val="24"/>
          <w:lang w:val="mn-MN"/>
        </w:rPr>
        <w:t>*</w:t>
      </w:r>
      <w:r w:rsidR="009E3A33" w:rsidRPr="00BC114E">
        <w:rPr>
          <w:rFonts w:ascii="Arial" w:hAnsi="Arial" w:cs="Arial"/>
          <w:i/>
          <w:sz w:val="24"/>
          <w:szCs w:val="24"/>
          <w:lang w:val="mn-MN"/>
        </w:rPr>
        <w:t xml:space="preserve"> </w:t>
      </w:r>
      <w:r w:rsidRPr="00BC114E">
        <w:rPr>
          <w:rFonts w:ascii="Arial" w:hAnsi="Arial" w:cs="Arial"/>
          <w:i/>
          <w:sz w:val="24"/>
          <w:szCs w:val="24"/>
          <w:lang w:val="mn-MN"/>
        </w:rPr>
        <w:t>2)+(</w:t>
      </w:r>
      <w:r w:rsidR="00CC633D" w:rsidRPr="00BC114E">
        <w:rPr>
          <w:rFonts w:ascii="Arial" w:hAnsi="Arial" w:cs="Arial"/>
          <w:i/>
          <w:sz w:val="24"/>
          <w:szCs w:val="24"/>
          <w:lang w:val="mn-MN"/>
        </w:rPr>
        <w:t xml:space="preserve">16,000 </w:t>
      </w:r>
      <w:r w:rsidRPr="00BC114E">
        <w:rPr>
          <w:rFonts w:ascii="Arial" w:hAnsi="Arial" w:cs="Arial"/>
          <w:i/>
          <w:sz w:val="24"/>
          <w:szCs w:val="24"/>
          <w:lang w:val="mn-MN"/>
        </w:rPr>
        <w:t>төгрөг</w:t>
      </w:r>
      <w:r w:rsidR="009E3A33" w:rsidRPr="00BC114E">
        <w:rPr>
          <w:rFonts w:ascii="Arial" w:hAnsi="Arial" w:cs="Arial"/>
          <w:i/>
          <w:sz w:val="24"/>
          <w:szCs w:val="24"/>
          <w:lang w:val="mn-MN"/>
        </w:rPr>
        <w:t xml:space="preserve"> </w:t>
      </w:r>
      <w:r w:rsidRPr="00BC114E">
        <w:rPr>
          <w:rFonts w:ascii="Arial" w:hAnsi="Arial" w:cs="Arial"/>
          <w:i/>
          <w:sz w:val="24"/>
          <w:szCs w:val="24"/>
          <w:lang w:val="mn-MN"/>
        </w:rPr>
        <w:t>*</w:t>
      </w:r>
      <w:r w:rsidR="009E3A33" w:rsidRPr="00BC114E">
        <w:rPr>
          <w:rFonts w:ascii="Arial" w:hAnsi="Arial" w:cs="Arial"/>
          <w:i/>
          <w:sz w:val="24"/>
          <w:szCs w:val="24"/>
          <w:lang w:val="mn-MN"/>
        </w:rPr>
        <w:t xml:space="preserve"> </w:t>
      </w:r>
      <w:r w:rsidRPr="00BC114E">
        <w:rPr>
          <w:rFonts w:ascii="Arial" w:hAnsi="Arial" w:cs="Arial"/>
          <w:i/>
          <w:sz w:val="24"/>
          <w:szCs w:val="24"/>
          <w:lang w:val="mn-MN"/>
        </w:rPr>
        <w:t>5 га)+(</w:t>
      </w:r>
      <w:r w:rsidR="00CC633D" w:rsidRPr="00BC114E">
        <w:rPr>
          <w:rFonts w:ascii="Arial" w:hAnsi="Arial" w:cs="Arial"/>
          <w:i/>
          <w:sz w:val="24"/>
          <w:szCs w:val="24"/>
          <w:lang w:val="mn-MN"/>
        </w:rPr>
        <w:t>50,</w:t>
      </w:r>
      <w:r w:rsidRPr="00BC114E">
        <w:rPr>
          <w:rFonts w:ascii="Arial" w:hAnsi="Arial" w:cs="Arial"/>
          <w:i/>
          <w:sz w:val="24"/>
          <w:szCs w:val="24"/>
          <w:lang w:val="mn-MN"/>
        </w:rPr>
        <w:t>000 төгрөг</w:t>
      </w:r>
      <w:r w:rsidR="009E3A33" w:rsidRPr="00BC114E">
        <w:rPr>
          <w:rFonts w:ascii="Arial" w:hAnsi="Arial" w:cs="Arial"/>
          <w:i/>
          <w:sz w:val="24"/>
          <w:szCs w:val="24"/>
          <w:lang w:val="mn-MN"/>
        </w:rPr>
        <w:t xml:space="preserve"> </w:t>
      </w:r>
      <w:r w:rsidRPr="00BC114E">
        <w:rPr>
          <w:rFonts w:ascii="Arial" w:hAnsi="Arial" w:cs="Arial"/>
          <w:i/>
          <w:sz w:val="24"/>
          <w:szCs w:val="24"/>
          <w:lang w:val="mn-MN"/>
        </w:rPr>
        <w:t>*</w:t>
      </w:r>
      <w:r w:rsidR="009E3A33" w:rsidRPr="00BC114E">
        <w:rPr>
          <w:rFonts w:ascii="Arial" w:hAnsi="Arial" w:cs="Arial"/>
          <w:i/>
          <w:sz w:val="24"/>
          <w:szCs w:val="24"/>
          <w:lang w:val="mn-MN"/>
        </w:rPr>
        <w:t xml:space="preserve"> </w:t>
      </w:r>
      <w:r w:rsidRPr="00BC114E">
        <w:rPr>
          <w:rFonts w:ascii="Arial" w:hAnsi="Arial" w:cs="Arial"/>
          <w:i/>
          <w:sz w:val="24"/>
          <w:szCs w:val="24"/>
          <w:lang w:val="mn-MN"/>
        </w:rPr>
        <w:t>25</w:t>
      </w:r>
      <w:r w:rsidR="009E3A33" w:rsidRPr="00BC114E">
        <w:rPr>
          <w:rFonts w:ascii="Arial" w:hAnsi="Arial" w:cs="Arial"/>
          <w:i/>
          <w:sz w:val="24"/>
          <w:szCs w:val="24"/>
          <w:lang w:val="mn-MN"/>
        </w:rPr>
        <w:t xml:space="preserve"> </w:t>
      </w:r>
      <w:r w:rsidRPr="00BC114E">
        <w:rPr>
          <w:rFonts w:ascii="Arial" w:hAnsi="Arial" w:cs="Arial"/>
          <w:i/>
          <w:sz w:val="24"/>
          <w:szCs w:val="24"/>
          <w:lang w:val="mn-MN"/>
        </w:rPr>
        <w:t>га *</w:t>
      </w:r>
      <w:r w:rsidR="009E3A33" w:rsidRPr="00BC114E">
        <w:rPr>
          <w:rFonts w:ascii="Arial" w:hAnsi="Arial" w:cs="Arial"/>
          <w:i/>
          <w:sz w:val="24"/>
          <w:szCs w:val="24"/>
          <w:lang w:val="mn-MN"/>
        </w:rPr>
        <w:t xml:space="preserve"> </w:t>
      </w:r>
      <w:r w:rsidRPr="00BC114E">
        <w:rPr>
          <w:rFonts w:ascii="Arial" w:hAnsi="Arial" w:cs="Arial"/>
          <w:i/>
          <w:sz w:val="24"/>
          <w:szCs w:val="24"/>
          <w:lang w:val="mn-MN"/>
        </w:rPr>
        <w:t>2)</w:t>
      </w:r>
      <w:r w:rsidR="009E3A33" w:rsidRPr="00BC114E">
        <w:rPr>
          <w:rFonts w:ascii="Arial" w:hAnsi="Arial" w:cs="Arial"/>
          <w:i/>
          <w:sz w:val="24"/>
          <w:szCs w:val="24"/>
          <w:lang w:val="mn-MN"/>
        </w:rPr>
        <w:t xml:space="preserve"> </w:t>
      </w:r>
      <w:r w:rsidRPr="00BC114E">
        <w:rPr>
          <w:rFonts w:ascii="Arial" w:hAnsi="Arial" w:cs="Arial"/>
          <w:i/>
          <w:sz w:val="24"/>
          <w:szCs w:val="24"/>
          <w:lang w:val="mn-MN"/>
        </w:rPr>
        <w:t>= 8</w:t>
      </w:r>
      <w:r w:rsidR="00CC633D" w:rsidRPr="00BC114E">
        <w:rPr>
          <w:rFonts w:ascii="Arial" w:hAnsi="Arial" w:cs="Arial"/>
          <w:i/>
          <w:sz w:val="24"/>
          <w:szCs w:val="24"/>
          <w:lang w:val="mn-MN"/>
        </w:rPr>
        <w:t>,58</w:t>
      </w:r>
      <w:r w:rsidRPr="00BC114E">
        <w:rPr>
          <w:rFonts w:ascii="Arial" w:hAnsi="Arial" w:cs="Arial"/>
          <w:i/>
          <w:sz w:val="24"/>
          <w:szCs w:val="24"/>
          <w:lang w:val="mn-MN"/>
        </w:rPr>
        <w:t>0</w:t>
      </w:r>
      <w:r w:rsidR="00CC633D" w:rsidRPr="00BC114E">
        <w:rPr>
          <w:rFonts w:ascii="Arial" w:hAnsi="Arial" w:cs="Arial"/>
          <w:i/>
          <w:sz w:val="24"/>
          <w:szCs w:val="24"/>
          <w:lang w:val="mn-MN"/>
        </w:rPr>
        <w:t>,</w:t>
      </w:r>
      <w:r w:rsidRPr="00BC114E">
        <w:rPr>
          <w:rFonts w:ascii="Arial" w:hAnsi="Arial" w:cs="Arial"/>
          <w:i/>
          <w:sz w:val="24"/>
          <w:szCs w:val="24"/>
          <w:lang w:val="mn-MN"/>
        </w:rPr>
        <w:t>000 төгрөг</w:t>
      </w:r>
    </w:p>
    <w:p w14:paraId="46B09DB1" w14:textId="51500FF9"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 xml:space="preserve">е/ Хэрэв тухайн жил үйл ажиллагаа явуулаагүй бол төлбөр нь  тогтоолын 6 дугаар хавсралтаар батлагдсан “Бусад сумын төв (хот, тосгон, бусад суурины газар)-ийн газрыг үнэлгээний зэрэглэл, 1 га газрын суурь үнэлгээ”-ний  </w:t>
      </w:r>
      <w:r w:rsidR="000C7447" w:rsidRPr="00BC114E">
        <w:rPr>
          <w:rFonts w:ascii="Arial" w:hAnsi="Arial" w:cs="Arial"/>
          <w:i/>
          <w:sz w:val="24"/>
          <w:szCs w:val="24"/>
          <w:lang w:val="mn-MN"/>
        </w:rPr>
        <w:t>хөдөө аж ахуйгаас</w:t>
      </w:r>
      <w:r w:rsidRPr="00BC114E">
        <w:rPr>
          <w:rFonts w:ascii="Arial" w:hAnsi="Arial" w:cs="Arial"/>
          <w:i/>
          <w:sz w:val="24"/>
          <w:szCs w:val="24"/>
          <w:lang w:val="mn-MN"/>
        </w:rPr>
        <w:t xml:space="preserve"> бусад үйлдвэрлэлийн зориулалттай газрын 1 га газрын жилийн төлбөр 16</w:t>
      </w:r>
      <w:r w:rsidR="00521CD0" w:rsidRPr="00BC114E">
        <w:rPr>
          <w:rFonts w:ascii="Arial" w:hAnsi="Arial" w:cs="Arial"/>
          <w:i/>
          <w:sz w:val="24"/>
          <w:szCs w:val="24"/>
          <w:lang w:val="mn-MN"/>
        </w:rPr>
        <w:t>,</w:t>
      </w:r>
      <w:r w:rsidRPr="00BC114E">
        <w:rPr>
          <w:rFonts w:ascii="Arial" w:hAnsi="Arial" w:cs="Arial"/>
          <w:i/>
          <w:sz w:val="24"/>
          <w:szCs w:val="24"/>
          <w:lang w:val="mn-MN"/>
        </w:rPr>
        <w:t>000-160</w:t>
      </w:r>
      <w:r w:rsidR="00521CD0" w:rsidRPr="00BC114E">
        <w:rPr>
          <w:rFonts w:ascii="Arial" w:hAnsi="Arial" w:cs="Arial"/>
          <w:i/>
          <w:sz w:val="24"/>
          <w:szCs w:val="24"/>
          <w:lang w:val="mn-MN"/>
        </w:rPr>
        <w:t>,</w:t>
      </w:r>
      <w:r w:rsidRPr="00BC114E">
        <w:rPr>
          <w:rFonts w:ascii="Arial" w:hAnsi="Arial" w:cs="Arial"/>
          <w:i/>
          <w:sz w:val="24"/>
          <w:szCs w:val="24"/>
          <w:lang w:val="mn-MN"/>
        </w:rPr>
        <w:t>000 төгрөг болохыг тогтоож 100 га талбайн төлбөр 1</w:t>
      </w:r>
      <w:r w:rsidR="00521CD0" w:rsidRPr="00BC114E">
        <w:rPr>
          <w:rFonts w:ascii="Arial" w:hAnsi="Arial" w:cs="Arial"/>
          <w:i/>
          <w:sz w:val="24"/>
          <w:szCs w:val="24"/>
          <w:lang w:val="mn-MN"/>
        </w:rPr>
        <w:t>,</w:t>
      </w:r>
      <w:r w:rsidRPr="00BC114E">
        <w:rPr>
          <w:rFonts w:ascii="Arial" w:hAnsi="Arial" w:cs="Arial"/>
          <w:i/>
          <w:sz w:val="24"/>
          <w:szCs w:val="24"/>
          <w:lang w:val="mn-MN"/>
        </w:rPr>
        <w:t>600</w:t>
      </w:r>
      <w:r w:rsidR="00521CD0" w:rsidRPr="00BC114E">
        <w:rPr>
          <w:rFonts w:ascii="Arial" w:hAnsi="Arial" w:cs="Arial"/>
          <w:i/>
          <w:sz w:val="24"/>
          <w:szCs w:val="24"/>
          <w:lang w:val="mn-MN"/>
        </w:rPr>
        <w:t>,</w:t>
      </w:r>
      <w:r w:rsidRPr="00BC114E">
        <w:rPr>
          <w:rFonts w:ascii="Arial" w:hAnsi="Arial" w:cs="Arial"/>
          <w:i/>
          <w:sz w:val="24"/>
          <w:szCs w:val="24"/>
          <w:lang w:val="mn-MN"/>
        </w:rPr>
        <w:t>000 төгрөг болно.</w:t>
      </w:r>
    </w:p>
    <w:p w14:paraId="59E0A87B" w14:textId="78E03B70" w:rsidR="00A96658" w:rsidRPr="00BC114E" w:rsidRDefault="00435447" w:rsidP="00CC633D">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16</w:t>
      </w:r>
      <w:r w:rsidR="00CC633D" w:rsidRPr="00BC114E">
        <w:rPr>
          <w:rFonts w:ascii="Arial" w:hAnsi="Arial" w:cs="Arial"/>
          <w:i/>
          <w:sz w:val="24"/>
          <w:szCs w:val="24"/>
          <w:lang w:val="mn-MN"/>
        </w:rPr>
        <w:t>,</w:t>
      </w:r>
      <w:r w:rsidRPr="00BC114E">
        <w:rPr>
          <w:rFonts w:ascii="Arial" w:hAnsi="Arial" w:cs="Arial"/>
          <w:i/>
          <w:sz w:val="24"/>
          <w:szCs w:val="24"/>
          <w:lang w:val="mn-MN"/>
        </w:rPr>
        <w:t>000</w:t>
      </w:r>
      <w:r w:rsidR="000C7447" w:rsidRPr="00BC114E">
        <w:rPr>
          <w:rFonts w:ascii="Arial" w:hAnsi="Arial" w:cs="Arial"/>
          <w:i/>
          <w:sz w:val="24"/>
          <w:szCs w:val="24"/>
          <w:lang w:val="mn-MN"/>
        </w:rPr>
        <w:t xml:space="preserve"> т</w:t>
      </w:r>
      <w:r w:rsidRPr="00BC114E">
        <w:rPr>
          <w:rFonts w:ascii="Arial" w:hAnsi="Arial" w:cs="Arial"/>
          <w:i/>
          <w:sz w:val="24"/>
          <w:szCs w:val="24"/>
          <w:lang w:val="mn-MN"/>
        </w:rPr>
        <w:t>өгрөг</w:t>
      </w:r>
      <w:r w:rsidR="000C7447" w:rsidRPr="00BC114E">
        <w:rPr>
          <w:rFonts w:ascii="Arial" w:hAnsi="Arial" w:cs="Arial"/>
          <w:i/>
          <w:sz w:val="24"/>
          <w:szCs w:val="24"/>
          <w:lang w:val="mn-MN"/>
        </w:rPr>
        <w:t xml:space="preserve"> </w:t>
      </w:r>
      <w:r w:rsidRPr="00BC114E">
        <w:rPr>
          <w:rFonts w:ascii="Arial" w:hAnsi="Arial" w:cs="Arial"/>
          <w:i/>
          <w:sz w:val="24"/>
          <w:szCs w:val="24"/>
          <w:lang w:val="mn-MN"/>
        </w:rPr>
        <w:t>*</w:t>
      </w:r>
      <w:r w:rsidR="000C7447" w:rsidRPr="00BC114E">
        <w:rPr>
          <w:rFonts w:ascii="Arial" w:hAnsi="Arial" w:cs="Arial"/>
          <w:i/>
          <w:sz w:val="24"/>
          <w:szCs w:val="24"/>
          <w:lang w:val="mn-MN"/>
        </w:rPr>
        <w:t xml:space="preserve"> </w:t>
      </w:r>
      <w:r w:rsidRPr="00BC114E">
        <w:rPr>
          <w:rFonts w:ascii="Arial" w:hAnsi="Arial" w:cs="Arial"/>
          <w:i/>
          <w:sz w:val="24"/>
          <w:szCs w:val="24"/>
          <w:lang w:val="mn-MN"/>
        </w:rPr>
        <w:t>100</w:t>
      </w:r>
      <w:r w:rsidR="000C7447" w:rsidRPr="00BC114E">
        <w:rPr>
          <w:rFonts w:ascii="Arial" w:hAnsi="Arial" w:cs="Arial"/>
          <w:i/>
          <w:sz w:val="24"/>
          <w:szCs w:val="24"/>
          <w:lang w:val="mn-MN"/>
        </w:rPr>
        <w:t xml:space="preserve"> </w:t>
      </w:r>
      <w:r w:rsidRPr="00BC114E">
        <w:rPr>
          <w:rFonts w:ascii="Arial" w:hAnsi="Arial" w:cs="Arial"/>
          <w:i/>
          <w:sz w:val="24"/>
          <w:szCs w:val="24"/>
          <w:lang w:val="mn-MN"/>
        </w:rPr>
        <w:t>га</w:t>
      </w:r>
      <w:r w:rsidR="000C7447" w:rsidRPr="00BC114E">
        <w:rPr>
          <w:rFonts w:ascii="Arial" w:hAnsi="Arial" w:cs="Arial"/>
          <w:i/>
          <w:sz w:val="24"/>
          <w:szCs w:val="24"/>
          <w:lang w:val="mn-MN"/>
        </w:rPr>
        <w:t xml:space="preserve"> </w:t>
      </w:r>
      <w:r w:rsidRPr="00BC114E">
        <w:rPr>
          <w:rFonts w:ascii="Arial" w:hAnsi="Arial" w:cs="Arial"/>
          <w:i/>
          <w:sz w:val="24"/>
          <w:szCs w:val="24"/>
          <w:lang w:val="mn-MN"/>
        </w:rPr>
        <w:t>=</w:t>
      </w:r>
      <w:r w:rsidR="000C7447" w:rsidRPr="00BC114E">
        <w:rPr>
          <w:rFonts w:ascii="Arial" w:hAnsi="Arial" w:cs="Arial"/>
          <w:i/>
          <w:sz w:val="24"/>
          <w:szCs w:val="24"/>
          <w:lang w:val="mn-MN"/>
        </w:rPr>
        <w:t xml:space="preserve"> </w:t>
      </w:r>
      <w:r w:rsidRPr="00BC114E">
        <w:rPr>
          <w:rFonts w:ascii="Arial" w:hAnsi="Arial" w:cs="Arial"/>
          <w:i/>
          <w:sz w:val="24"/>
          <w:szCs w:val="24"/>
          <w:lang w:val="mn-MN"/>
        </w:rPr>
        <w:t>1</w:t>
      </w:r>
      <w:r w:rsidR="00CC633D" w:rsidRPr="00BC114E">
        <w:rPr>
          <w:rFonts w:ascii="Arial" w:hAnsi="Arial" w:cs="Arial"/>
          <w:i/>
          <w:sz w:val="24"/>
          <w:szCs w:val="24"/>
          <w:lang w:val="mn-MN"/>
        </w:rPr>
        <w:t>,</w:t>
      </w:r>
      <w:r w:rsidRPr="00BC114E">
        <w:rPr>
          <w:rFonts w:ascii="Arial" w:hAnsi="Arial" w:cs="Arial"/>
          <w:i/>
          <w:sz w:val="24"/>
          <w:szCs w:val="24"/>
          <w:lang w:val="mn-MN"/>
        </w:rPr>
        <w:t>600</w:t>
      </w:r>
      <w:r w:rsidR="00CC633D" w:rsidRPr="00BC114E">
        <w:rPr>
          <w:rFonts w:ascii="Arial" w:hAnsi="Arial" w:cs="Arial"/>
          <w:i/>
          <w:sz w:val="24"/>
          <w:szCs w:val="24"/>
          <w:lang w:val="mn-MN"/>
        </w:rPr>
        <w:t>,</w:t>
      </w:r>
      <w:r w:rsidRPr="00BC114E">
        <w:rPr>
          <w:rFonts w:ascii="Arial" w:hAnsi="Arial" w:cs="Arial"/>
          <w:i/>
          <w:sz w:val="24"/>
          <w:szCs w:val="24"/>
          <w:lang w:val="mn-MN"/>
        </w:rPr>
        <w:t>000 төгрөг</w:t>
      </w:r>
    </w:p>
    <w:p w14:paraId="59E650A5" w14:textId="3D23BD6A" w:rsidR="00E668DC" w:rsidRPr="00BC114E" w:rsidRDefault="00E668DC" w:rsidP="00E668DC">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3.</w:t>
      </w:r>
      <w:r w:rsidRPr="00BC114E">
        <w:rPr>
          <w:rFonts w:ascii="Arial" w:hAnsi="Arial" w:cs="Arial"/>
          <w:sz w:val="24"/>
          <w:szCs w:val="24"/>
        </w:rPr>
        <w:t>7.</w:t>
      </w:r>
      <w:r w:rsidR="006746E1" w:rsidRPr="00BC114E">
        <w:rPr>
          <w:rFonts w:ascii="Arial" w:hAnsi="Arial" w:cs="Arial"/>
          <w:sz w:val="24"/>
          <w:szCs w:val="24"/>
        </w:rPr>
        <w:t xml:space="preserve"> </w:t>
      </w:r>
      <w:r w:rsidR="00AB1432" w:rsidRPr="00BC114E">
        <w:rPr>
          <w:rFonts w:ascii="Arial" w:hAnsi="Arial" w:cs="Arial"/>
          <w:sz w:val="24"/>
          <w:szCs w:val="24"/>
          <w:lang w:val="mn-MN"/>
        </w:rPr>
        <w:t>Үйлдвэрлэл, технологийн паркийн зориулалтаар эзэмшиж, ашиглаж байгаа газрыг эхний 10 жилд газрын төлбөрөөс чөлөөл</w:t>
      </w:r>
      <w:r w:rsidR="001F2806" w:rsidRPr="00BC114E">
        <w:rPr>
          <w:rFonts w:ascii="Arial" w:hAnsi="Arial" w:cs="Arial"/>
          <w:sz w:val="24"/>
          <w:szCs w:val="24"/>
          <w:lang w:val="mn-MN"/>
        </w:rPr>
        <w:t>нө</w:t>
      </w:r>
      <w:r w:rsidR="00AB1432" w:rsidRPr="00BC114E">
        <w:rPr>
          <w:rFonts w:ascii="Arial" w:hAnsi="Arial" w:cs="Arial"/>
          <w:sz w:val="24"/>
          <w:szCs w:val="24"/>
          <w:lang w:val="mn-MN"/>
        </w:rPr>
        <w:t xml:space="preserve"> </w:t>
      </w:r>
      <w:r w:rsidR="006746E1" w:rsidRPr="00BC114E">
        <w:rPr>
          <w:rFonts w:ascii="Arial" w:hAnsi="Arial" w:cs="Arial"/>
          <w:sz w:val="24"/>
          <w:szCs w:val="24"/>
          <w:lang w:val="mn-MN"/>
        </w:rPr>
        <w:t>бусад тохиолдолд газрын төлбөрийг тооцохдоо тогтоолын 3, 4, 5, 6 дугаар хавсралтын алинд хамаарагдаж байгаагаар газрын төлбөрийг ногдуулна.</w:t>
      </w:r>
    </w:p>
    <w:p w14:paraId="1AAC4FDA" w14:textId="77777777" w:rsidR="00435447" w:rsidRPr="00BC114E" w:rsidRDefault="00435447" w:rsidP="00201E25">
      <w:pPr>
        <w:spacing w:after="120" w:line="240" w:lineRule="auto"/>
        <w:jc w:val="center"/>
        <w:rPr>
          <w:rFonts w:ascii="Arial" w:hAnsi="Arial" w:cs="Arial"/>
          <w:b/>
          <w:sz w:val="24"/>
          <w:szCs w:val="24"/>
          <w:lang w:val="mn-MN"/>
        </w:rPr>
      </w:pPr>
      <w:r w:rsidRPr="00BC114E">
        <w:rPr>
          <w:rFonts w:ascii="Arial" w:hAnsi="Arial" w:cs="Arial"/>
          <w:b/>
          <w:sz w:val="24"/>
          <w:szCs w:val="24"/>
          <w:lang w:val="mn-MN"/>
        </w:rPr>
        <w:t>Дөрөв. Зам, шугам сүлжээний газарт газрын төлбөр ногдуулах</w:t>
      </w:r>
    </w:p>
    <w:p w14:paraId="5F8022FA" w14:textId="77777777" w:rsidR="00435447" w:rsidRPr="00BC114E" w:rsidRDefault="00435447" w:rsidP="00201E25">
      <w:pPr>
        <w:spacing w:after="120" w:line="240" w:lineRule="auto"/>
        <w:ind w:firstLine="720"/>
        <w:jc w:val="both"/>
        <w:rPr>
          <w:rFonts w:ascii="Arial" w:hAnsi="Arial" w:cs="Arial"/>
          <w:b/>
          <w:sz w:val="24"/>
          <w:szCs w:val="24"/>
          <w:lang w:val="mn-MN"/>
        </w:rPr>
      </w:pPr>
      <w:r w:rsidRPr="00BC114E">
        <w:rPr>
          <w:rFonts w:ascii="Arial" w:hAnsi="Arial" w:cs="Arial"/>
          <w:sz w:val="24"/>
          <w:szCs w:val="24"/>
          <w:lang w:val="mn-MN"/>
        </w:rPr>
        <w:t>4.1. Зам, шугам сүлжээний газрын километр тутамд төлбөр ногдуул</w:t>
      </w:r>
      <w:r w:rsidR="00A96658" w:rsidRPr="00BC114E">
        <w:rPr>
          <w:rFonts w:ascii="Arial" w:hAnsi="Arial" w:cs="Arial"/>
          <w:sz w:val="24"/>
          <w:szCs w:val="24"/>
          <w:lang w:val="mn-MN"/>
        </w:rPr>
        <w:t>ах ба жилийн төлбөрийн хэмжээг Газрын төлбөрийн тухай хуул</w:t>
      </w:r>
      <w:r w:rsidRPr="00BC114E">
        <w:rPr>
          <w:rFonts w:ascii="Arial" w:hAnsi="Arial" w:cs="Arial"/>
          <w:sz w:val="24"/>
          <w:szCs w:val="24"/>
          <w:lang w:val="mn-MN"/>
        </w:rPr>
        <w:t xml:space="preserve">ийн 7 дугаар зүйлийн 7.1.4. дахь заалтын дагуу Засгийн газрын 2018 оны 182 дугаар тогтоолын 7 дугаар хавсралт “Зам, шугам сүлжээний газрын төлбөр”-ийг баримтална. </w:t>
      </w:r>
    </w:p>
    <w:p w14:paraId="51CAC748" w14:textId="77777777" w:rsidR="00435447" w:rsidRPr="00BC114E" w:rsidRDefault="00435447" w:rsidP="0005062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lastRenderedPageBreak/>
        <w:t>4.1.1.  “Аж ахуйн нэгж, байгууллагын дотоодын авто за</w:t>
      </w:r>
      <w:r w:rsidR="00A96658" w:rsidRPr="00BC114E">
        <w:rPr>
          <w:rFonts w:ascii="Arial" w:hAnsi="Arial" w:cs="Arial"/>
          <w:sz w:val="24"/>
          <w:szCs w:val="24"/>
          <w:lang w:val="mn-MN"/>
        </w:rPr>
        <w:t>м” гэж Авто замын тухай хуул</w:t>
      </w:r>
      <w:r w:rsidRPr="00BC114E">
        <w:rPr>
          <w:rFonts w:ascii="Arial" w:hAnsi="Arial" w:cs="Arial"/>
          <w:sz w:val="24"/>
          <w:szCs w:val="24"/>
          <w:lang w:val="mn-MN"/>
        </w:rPr>
        <w:t xml:space="preserve">ийн 4 дүгээр зүйлийн 4.1.9. дахь заалтад заасныг </w:t>
      </w:r>
      <w:r w:rsidR="00A96658" w:rsidRPr="00BC114E">
        <w:rPr>
          <w:rFonts w:ascii="Arial" w:hAnsi="Arial" w:cs="Arial"/>
          <w:sz w:val="24"/>
          <w:szCs w:val="24"/>
          <w:lang w:val="mn-MN"/>
        </w:rPr>
        <w:t>ойлгох</w:t>
      </w:r>
      <w:r w:rsidRPr="00BC114E">
        <w:rPr>
          <w:rFonts w:ascii="Arial" w:hAnsi="Arial" w:cs="Arial"/>
          <w:sz w:val="24"/>
          <w:szCs w:val="24"/>
          <w:lang w:val="mn-MN"/>
        </w:rPr>
        <w:t xml:space="preserve"> ба түүний газрын төлбөрийг тухайн авто замын өмчлөгч, эзэмшигчид ногдуулна. </w:t>
      </w:r>
    </w:p>
    <w:p w14:paraId="6B4BF5A9" w14:textId="3A22D3D9" w:rsidR="00435447" w:rsidRPr="00BC114E" w:rsidRDefault="00435447" w:rsidP="0005062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 xml:space="preserve">4.1.2. </w:t>
      </w:r>
      <w:r w:rsidR="00FA7A90" w:rsidRPr="00BC114E">
        <w:rPr>
          <w:rFonts w:ascii="Arial" w:hAnsi="Arial" w:cs="Arial"/>
          <w:sz w:val="24"/>
          <w:szCs w:val="24"/>
          <w:lang w:val="mn-MN"/>
        </w:rPr>
        <w:t>“</w:t>
      </w:r>
      <w:r w:rsidRPr="00BC114E">
        <w:rPr>
          <w:rFonts w:ascii="Arial" w:hAnsi="Arial" w:cs="Arial"/>
          <w:sz w:val="24"/>
          <w:szCs w:val="24"/>
          <w:lang w:val="mn-MN"/>
        </w:rPr>
        <w:t>Төмөр замын зурвас газар” гэж Тө</w:t>
      </w:r>
      <w:r w:rsidR="00A96658" w:rsidRPr="00BC114E">
        <w:rPr>
          <w:rFonts w:ascii="Arial" w:hAnsi="Arial" w:cs="Arial"/>
          <w:sz w:val="24"/>
          <w:szCs w:val="24"/>
          <w:lang w:val="mn-MN"/>
        </w:rPr>
        <w:t>мөр замын тээврийн тухай хуул</w:t>
      </w:r>
      <w:r w:rsidRPr="00BC114E">
        <w:rPr>
          <w:rFonts w:ascii="Arial" w:hAnsi="Arial" w:cs="Arial"/>
          <w:sz w:val="24"/>
          <w:szCs w:val="24"/>
          <w:lang w:val="mn-MN"/>
        </w:rPr>
        <w:t xml:space="preserve">ийн 3 дугаар зүйлийн 3.1.11. дэх заалтад заасныг </w:t>
      </w:r>
      <w:r w:rsidR="00A96658" w:rsidRPr="00BC114E">
        <w:rPr>
          <w:rFonts w:ascii="Arial" w:hAnsi="Arial" w:cs="Arial"/>
          <w:sz w:val="24"/>
          <w:szCs w:val="24"/>
          <w:lang w:val="mn-MN"/>
        </w:rPr>
        <w:t>ойлгох</w:t>
      </w:r>
      <w:r w:rsidR="00B714A5" w:rsidRPr="00BC114E">
        <w:rPr>
          <w:rFonts w:ascii="Arial" w:hAnsi="Arial" w:cs="Arial"/>
          <w:sz w:val="24"/>
          <w:szCs w:val="24"/>
        </w:rPr>
        <w:t xml:space="preserve"> </w:t>
      </w:r>
      <w:r w:rsidR="00B714A5" w:rsidRPr="00BC114E">
        <w:rPr>
          <w:rFonts w:ascii="Arial" w:hAnsi="Arial" w:cs="Arial"/>
          <w:sz w:val="24"/>
          <w:szCs w:val="24"/>
          <w:lang w:val="mn-MN"/>
        </w:rPr>
        <w:t>ба</w:t>
      </w:r>
      <w:r w:rsidRPr="00BC114E">
        <w:rPr>
          <w:rFonts w:ascii="Arial" w:hAnsi="Arial" w:cs="Arial"/>
          <w:sz w:val="24"/>
          <w:szCs w:val="24"/>
          <w:lang w:val="mn-MN"/>
        </w:rPr>
        <w:t xml:space="preserve"> газрын төлбөрийг уг хуулийн 3 дугаар зүйлийн 3.1.16. дахь заалтад заасан “суурь бүтэц эзэмшигч”-д ногдуулна.</w:t>
      </w:r>
    </w:p>
    <w:p w14:paraId="5C1C52CC" w14:textId="38419D13" w:rsidR="00435447" w:rsidRPr="00BC114E" w:rsidRDefault="00435447" w:rsidP="0005062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 xml:space="preserve">4.1.3. “Дулаан </w:t>
      </w:r>
      <w:r w:rsidR="00A96658" w:rsidRPr="00BC114E">
        <w:rPr>
          <w:rFonts w:ascii="Arial" w:hAnsi="Arial" w:cs="Arial"/>
          <w:sz w:val="24"/>
          <w:szCs w:val="24"/>
          <w:lang w:val="mn-MN"/>
        </w:rPr>
        <w:t>дамжуулах сүлжээ” гэж Эрчим хүчний тухай хуул</w:t>
      </w:r>
      <w:r w:rsidRPr="00BC114E">
        <w:rPr>
          <w:rFonts w:ascii="Arial" w:hAnsi="Arial" w:cs="Arial"/>
          <w:sz w:val="24"/>
          <w:szCs w:val="24"/>
          <w:lang w:val="mn-MN"/>
        </w:rPr>
        <w:t xml:space="preserve">ийн 3 дугаар зүйлийн 3.1.13 дахь заалтад заасныг, “цахилгаан дамжуулах сүлжээ” гэж мөн хуулийн 3 дугаар зүйлийн 3.1.7 дахь заалтад заасныг тус тус </w:t>
      </w:r>
      <w:r w:rsidR="00A96658" w:rsidRPr="00BC114E">
        <w:rPr>
          <w:rFonts w:ascii="Arial" w:hAnsi="Arial" w:cs="Arial"/>
          <w:sz w:val="24"/>
          <w:szCs w:val="24"/>
          <w:lang w:val="mn-MN"/>
        </w:rPr>
        <w:t>ойлгох</w:t>
      </w:r>
      <w:r w:rsidRPr="00BC114E">
        <w:rPr>
          <w:rFonts w:ascii="Arial" w:hAnsi="Arial" w:cs="Arial"/>
          <w:sz w:val="24"/>
          <w:szCs w:val="24"/>
          <w:lang w:val="mn-MN"/>
        </w:rPr>
        <w:t xml:space="preserve"> ба тухайн шугам сүлжээг өмчилж, эзэмшиж байгаа цахилгаан, дулаан дамжуулах тусгай зөвшөөрөл эзэмшигч хуулийн этгээдэд ногдуулна.</w:t>
      </w:r>
    </w:p>
    <w:p w14:paraId="58950A96" w14:textId="77777777" w:rsidR="00D7189B" w:rsidRPr="00BC114E" w:rsidRDefault="00D7189B" w:rsidP="00D7189B">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4.1.4. Харилцаа холбооны хамгаалалтын зурвасын газрын төлбөрийг ногдуулахдаа хот, тосгон бусад суурин газрын гадна олгогдсон агаарын баганат шугам, кабелийн шугамны хамгаалалтын зурвас газрыг хамруулна. Уг газрын төлбөрийг тухайн шугамыг өмчилж, эзэмшиж, байгаа иргэн, хуулийн этгээдэд ногдуулна.</w:t>
      </w:r>
    </w:p>
    <w:p w14:paraId="5717E07F" w14:textId="2D0ADFE7" w:rsidR="00435447" w:rsidRPr="00BC114E" w:rsidRDefault="00435447" w:rsidP="00050628">
      <w:pPr>
        <w:spacing w:after="120" w:line="240" w:lineRule="auto"/>
        <w:ind w:firstLine="1276"/>
        <w:jc w:val="both"/>
        <w:rPr>
          <w:rFonts w:ascii="Arial" w:hAnsi="Arial" w:cs="Arial"/>
          <w:sz w:val="24"/>
          <w:szCs w:val="24"/>
          <w:lang w:val="mn-MN"/>
        </w:rPr>
      </w:pPr>
      <w:r w:rsidRPr="00BC114E">
        <w:rPr>
          <w:rFonts w:ascii="Arial" w:hAnsi="Arial" w:cs="Arial"/>
          <w:sz w:val="24"/>
          <w:szCs w:val="24"/>
          <w:lang w:val="mn-MN"/>
        </w:rPr>
        <w:t>4.1.5. Нислэгийн аюулгүй байдлыг хамгаалах бүс газарт онгоц нисэх буухад зориулж зассан зам, талбай, хамгаалалтын зурвас</w:t>
      </w:r>
      <w:r w:rsidR="0076648D" w:rsidRPr="00BC114E">
        <w:rPr>
          <w:rFonts w:ascii="Arial" w:hAnsi="Arial" w:cs="Arial"/>
          <w:sz w:val="24"/>
          <w:szCs w:val="24"/>
          <w:lang w:val="mn-MN"/>
        </w:rPr>
        <w:t>ы</w:t>
      </w:r>
      <w:r w:rsidR="0023609F" w:rsidRPr="00BC114E">
        <w:rPr>
          <w:rFonts w:ascii="Arial" w:hAnsi="Arial" w:cs="Arial"/>
          <w:sz w:val="24"/>
          <w:szCs w:val="24"/>
          <w:lang w:val="mn-MN"/>
        </w:rPr>
        <w:t>н</w:t>
      </w:r>
      <w:r w:rsidRPr="00BC114E">
        <w:rPr>
          <w:rFonts w:ascii="Arial" w:hAnsi="Arial" w:cs="Arial"/>
          <w:sz w:val="24"/>
          <w:szCs w:val="24"/>
          <w:lang w:val="mn-MN"/>
        </w:rPr>
        <w:t xml:space="preserve"> газрыг хамруулна.</w:t>
      </w:r>
      <w:r w:rsidR="00052E3D" w:rsidRPr="00BC114E">
        <w:rPr>
          <w:rFonts w:ascii="Arial" w:hAnsi="Arial" w:cs="Arial"/>
          <w:sz w:val="24"/>
          <w:szCs w:val="24"/>
          <w:lang w:val="mn-MN"/>
        </w:rPr>
        <w:t xml:space="preserve"> Уг газрын төлбөрийг тухайн талбайг өмчилж, эзэмшиж, байгаа иргэн, хуулийн этгээдэд ногдуулна.</w:t>
      </w:r>
    </w:p>
    <w:p w14:paraId="1E76543F" w14:textId="7F3FAE2A" w:rsidR="00093345" w:rsidRPr="00BC114E" w:rsidRDefault="0065026B" w:rsidP="009B4838">
      <w:pPr>
        <w:spacing w:after="120" w:line="240" w:lineRule="auto"/>
        <w:ind w:firstLine="1276"/>
        <w:jc w:val="both"/>
        <w:rPr>
          <w:rFonts w:ascii="Arial" w:hAnsi="Arial" w:cs="Arial"/>
          <w:i/>
          <w:sz w:val="24"/>
          <w:szCs w:val="24"/>
          <w:lang w:val="mn-MN"/>
        </w:rPr>
      </w:pPr>
      <w:r w:rsidRPr="00BC114E">
        <w:rPr>
          <w:rFonts w:ascii="Arial" w:hAnsi="Arial" w:cs="Arial"/>
          <w:i/>
          <w:sz w:val="24"/>
          <w:szCs w:val="24"/>
          <w:lang w:val="mn-MN"/>
        </w:rPr>
        <w:t xml:space="preserve">Жишээлбэл: Баянхонгор амйгмийн Баянхонгор сумын нутаг дэвсгэр дэх </w:t>
      </w:r>
      <w:r w:rsidR="00153448" w:rsidRPr="00BC114E">
        <w:rPr>
          <w:rFonts w:ascii="Arial" w:hAnsi="Arial" w:cs="Arial"/>
          <w:i/>
          <w:sz w:val="24"/>
          <w:szCs w:val="24"/>
          <w:lang w:val="mn-MN"/>
        </w:rPr>
        <w:t>3</w:t>
      </w:r>
      <w:r w:rsidRPr="00BC114E">
        <w:rPr>
          <w:rFonts w:ascii="Arial" w:hAnsi="Arial" w:cs="Arial"/>
          <w:i/>
          <w:sz w:val="24"/>
          <w:szCs w:val="24"/>
          <w:lang w:val="mn-MN"/>
        </w:rPr>
        <w:t xml:space="preserve"> килоемтр </w:t>
      </w:r>
      <w:r w:rsidR="00153448" w:rsidRPr="00BC114E">
        <w:rPr>
          <w:rFonts w:ascii="Arial" w:hAnsi="Arial" w:cs="Arial"/>
          <w:i/>
          <w:sz w:val="24"/>
          <w:szCs w:val="24"/>
          <w:lang w:val="mn-MN"/>
        </w:rPr>
        <w:t>аж ахуйн нэгж байгууллагын дотоодын</w:t>
      </w:r>
      <w:r w:rsidR="00093345" w:rsidRPr="00BC114E">
        <w:rPr>
          <w:rFonts w:ascii="Arial" w:hAnsi="Arial" w:cs="Arial"/>
          <w:i/>
          <w:sz w:val="24"/>
          <w:szCs w:val="24"/>
          <w:lang w:val="mn-MN"/>
        </w:rPr>
        <w:t xml:space="preserve"> </w:t>
      </w:r>
      <w:r w:rsidRPr="00BC114E">
        <w:rPr>
          <w:rFonts w:ascii="Arial" w:hAnsi="Arial" w:cs="Arial"/>
          <w:i/>
          <w:sz w:val="24"/>
          <w:szCs w:val="24"/>
          <w:lang w:val="mn-MN"/>
        </w:rPr>
        <w:t xml:space="preserve">авто замын жилд төлөх газрын төлбөрийн хэмжээг </w:t>
      </w:r>
      <w:r w:rsidR="00093345" w:rsidRPr="00BC114E">
        <w:rPr>
          <w:rFonts w:ascii="Arial" w:hAnsi="Arial" w:cs="Arial"/>
          <w:i/>
          <w:sz w:val="24"/>
          <w:szCs w:val="24"/>
          <w:lang w:val="mn-MN"/>
        </w:rPr>
        <w:t xml:space="preserve">тогтоолын 7 дугаар хавсралтаар “Зам, шугам сyлжээний газрын төлбөр”-д заасан хэмжээгээр </w:t>
      </w:r>
      <w:r w:rsidR="006F44B7" w:rsidRPr="00BC114E">
        <w:rPr>
          <w:rFonts w:ascii="Arial" w:hAnsi="Arial" w:cs="Arial"/>
          <w:i/>
          <w:sz w:val="24"/>
          <w:szCs w:val="24"/>
          <w:lang w:val="mn-MN"/>
        </w:rPr>
        <w:t>ж</w:t>
      </w:r>
      <w:r w:rsidR="00093345" w:rsidRPr="00BC114E">
        <w:rPr>
          <w:rFonts w:ascii="Arial" w:hAnsi="Arial" w:cs="Arial"/>
          <w:i/>
          <w:sz w:val="24"/>
          <w:szCs w:val="24"/>
          <w:lang w:val="mn-MN"/>
        </w:rPr>
        <w:t xml:space="preserve">илд төлөх газрын төлбөрийн хэмжээ </w:t>
      </w:r>
      <w:r w:rsidR="00153448" w:rsidRPr="00BC114E">
        <w:rPr>
          <w:rFonts w:ascii="Arial" w:hAnsi="Arial" w:cs="Arial"/>
          <w:i/>
          <w:sz w:val="24"/>
          <w:szCs w:val="24"/>
          <w:lang w:val="mn-MN"/>
        </w:rPr>
        <w:t>7</w:t>
      </w:r>
      <w:r w:rsidR="00093345" w:rsidRPr="00BC114E">
        <w:rPr>
          <w:rFonts w:ascii="Arial" w:hAnsi="Arial" w:cs="Arial"/>
          <w:i/>
          <w:sz w:val="24"/>
          <w:szCs w:val="24"/>
          <w:lang w:val="mn-MN"/>
        </w:rPr>
        <w:t>500 төгрөг болно.</w:t>
      </w:r>
    </w:p>
    <w:p w14:paraId="71D5B450" w14:textId="7493FD64" w:rsidR="00093345" w:rsidRPr="00BC114E" w:rsidRDefault="00093345" w:rsidP="00093345">
      <w:pPr>
        <w:spacing w:after="120" w:line="240" w:lineRule="auto"/>
        <w:ind w:firstLine="1440"/>
        <w:jc w:val="both"/>
        <w:rPr>
          <w:rFonts w:ascii="Arial" w:hAnsi="Arial" w:cs="Arial"/>
          <w:i/>
          <w:sz w:val="24"/>
          <w:szCs w:val="24"/>
          <w:lang w:val="mn-MN"/>
        </w:rPr>
      </w:pPr>
      <w:r w:rsidRPr="00BC114E">
        <w:rPr>
          <w:rFonts w:ascii="Arial" w:hAnsi="Arial" w:cs="Arial"/>
          <w:i/>
          <w:sz w:val="24"/>
          <w:szCs w:val="24"/>
          <w:lang w:val="mn-MN"/>
        </w:rPr>
        <w:t>(</w:t>
      </w:r>
      <w:r w:rsidR="00153448" w:rsidRPr="00BC114E">
        <w:rPr>
          <w:rFonts w:ascii="Arial" w:hAnsi="Arial" w:cs="Arial"/>
          <w:i/>
          <w:sz w:val="24"/>
          <w:szCs w:val="24"/>
          <w:lang w:val="mn-MN"/>
        </w:rPr>
        <w:t>25</w:t>
      </w:r>
      <w:r w:rsidRPr="00BC114E">
        <w:rPr>
          <w:rFonts w:ascii="Arial" w:hAnsi="Arial" w:cs="Arial"/>
          <w:i/>
          <w:sz w:val="24"/>
          <w:szCs w:val="24"/>
          <w:lang w:val="mn-MN"/>
        </w:rPr>
        <w:t xml:space="preserve">00 төгрөг * </w:t>
      </w:r>
      <w:r w:rsidR="00153448" w:rsidRPr="00BC114E">
        <w:rPr>
          <w:rFonts w:ascii="Arial" w:hAnsi="Arial" w:cs="Arial"/>
          <w:i/>
          <w:sz w:val="24"/>
          <w:szCs w:val="24"/>
          <w:lang w:val="mn-MN"/>
        </w:rPr>
        <w:t>3</w:t>
      </w:r>
      <w:r w:rsidRPr="00BC114E">
        <w:rPr>
          <w:rFonts w:ascii="Arial" w:hAnsi="Arial" w:cs="Arial"/>
          <w:i/>
          <w:sz w:val="24"/>
          <w:szCs w:val="24"/>
          <w:lang w:val="mn-MN"/>
        </w:rPr>
        <w:t xml:space="preserve"> км)= </w:t>
      </w:r>
      <w:r w:rsidR="00153448" w:rsidRPr="00BC114E">
        <w:rPr>
          <w:rFonts w:ascii="Arial" w:hAnsi="Arial" w:cs="Arial"/>
          <w:i/>
          <w:sz w:val="24"/>
          <w:szCs w:val="24"/>
          <w:lang w:val="mn-MN"/>
        </w:rPr>
        <w:t>75</w:t>
      </w:r>
      <w:r w:rsidRPr="00BC114E">
        <w:rPr>
          <w:rFonts w:ascii="Arial" w:hAnsi="Arial" w:cs="Arial"/>
          <w:i/>
          <w:sz w:val="24"/>
          <w:szCs w:val="24"/>
          <w:lang w:val="mn-MN"/>
        </w:rPr>
        <w:t>00 төгрөг</w:t>
      </w:r>
    </w:p>
    <w:p w14:paraId="072019CE" w14:textId="19B010D6" w:rsidR="00153448" w:rsidRPr="00BC114E" w:rsidRDefault="00153448" w:rsidP="006F44B7">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Дархан-Уул амйгмийн Дархан сумын нутаг дэвсгэр дэх 1</w:t>
      </w:r>
      <w:r w:rsidR="00913298" w:rsidRPr="00BC114E">
        <w:rPr>
          <w:rFonts w:ascii="Arial" w:hAnsi="Arial" w:cs="Arial"/>
          <w:i/>
          <w:sz w:val="24"/>
          <w:szCs w:val="24"/>
          <w:lang w:val="mn-MN"/>
        </w:rPr>
        <w:t>7</w:t>
      </w:r>
      <w:r w:rsidRPr="00BC114E">
        <w:rPr>
          <w:rFonts w:ascii="Arial" w:hAnsi="Arial" w:cs="Arial"/>
          <w:i/>
          <w:sz w:val="24"/>
          <w:szCs w:val="24"/>
          <w:lang w:val="mn-MN"/>
        </w:rPr>
        <w:t xml:space="preserve"> кило</w:t>
      </w:r>
      <w:r w:rsidR="000F4975" w:rsidRPr="00BC114E">
        <w:rPr>
          <w:rFonts w:ascii="Arial" w:hAnsi="Arial" w:cs="Arial"/>
          <w:i/>
          <w:sz w:val="24"/>
          <w:szCs w:val="24"/>
          <w:lang w:val="mn-MN"/>
        </w:rPr>
        <w:t>ме</w:t>
      </w:r>
      <w:r w:rsidRPr="00BC114E">
        <w:rPr>
          <w:rFonts w:ascii="Arial" w:hAnsi="Arial" w:cs="Arial"/>
          <w:i/>
          <w:sz w:val="24"/>
          <w:szCs w:val="24"/>
          <w:lang w:val="mn-MN"/>
        </w:rPr>
        <w:t>тр төмөр зам бүхий төмөр замын зурвас газрын жилд төлөх газрын төлбөрийн хэмжээг тогтоолын 7 дугаар хавсралтаар “Зам, шугам сyлжээний газрын төлбөр”-д заасан хэмжээгээр</w:t>
      </w:r>
      <w:r w:rsidR="006F44B7" w:rsidRPr="00BC114E">
        <w:rPr>
          <w:rFonts w:ascii="Arial" w:hAnsi="Arial" w:cs="Arial"/>
          <w:i/>
          <w:sz w:val="24"/>
          <w:szCs w:val="24"/>
          <w:lang w:val="mn-MN"/>
        </w:rPr>
        <w:t xml:space="preserve"> ж</w:t>
      </w:r>
      <w:r w:rsidRPr="00BC114E">
        <w:rPr>
          <w:rFonts w:ascii="Arial" w:hAnsi="Arial" w:cs="Arial"/>
          <w:i/>
          <w:sz w:val="24"/>
          <w:szCs w:val="24"/>
          <w:lang w:val="mn-MN"/>
        </w:rPr>
        <w:t xml:space="preserve">илд төлөх газрын төлбөрийн хэмжээ </w:t>
      </w:r>
      <w:r w:rsidR="00913298" w:rsidRPr="00BC114E">
        <w:rPr>
          <w:rFonts w:ascii="Arial" w:hAnsi="Arial" w:cs="Arial"/>
          <w:i/>
          <w:sz w:val="24"/>
          <w:szCs w:val="24"/>
          <w:lang w:val="mn-MN"/>
        </w:rPr>
        <w:t>127500</w:t>
      </w:r>
      <w:r w:rsidRPr="00BC114E">
        <w:rPr>
          <w:rFonts w:ascii="Arial" w:hAnsi="Arial" w:cs="Arial"/>
          <w:i/>
          <w:sz w:val="24"/>
          <w:szCs w:val="24"/>
          <w:lang w:val="mn-MN"/>
        </w:rPr>
        <w:t xml:space="preserve"> төгрөг болно.</w:t>
      </w:r>
    </w:p>
    <w:p w14:paraId="6B631BC1" w14:textId="6C2F1698" w:rsidR="0065026B" w:rsidRPr="00BC114E" w:rsidRDefault="00153448" w:rsidP="00913298">
      <w:pPr>
        <w:spacing w:after="120" w:line="240" w:lineRule="auto"/>
        <w:ind w:firstLine="1440"/>
        <w:jc w:val="both"/>
        <w:rPr>
          <w:rFonts w:ascii="Arial" w:hAnsi="Arial" w:cs="Arial"/>
          <w:sz w:val="24"/>
          <w:szCs w:val="24"/>
          <w:lang w:val="mn-MN"/>
        </w:rPr>
      </w:pPr>
      <w:r w:rsidRPr="00BC114E">
        <w:rPr>
          <w:rFonts w:ascii="Arial" w:hAnsi="Arial" w:cs="Arial"/>
          <w:i/>
          <w:sz w:val="24"/>
          <w:szCs w:val="24"/>
          <w:lang w:val="mn-MN"/>
        </w:rPr>
        <w:t>(</w:t>
      </w:r>
      <w:r w:rsidR="00913298" w:rsidRPr="00BC114E">
        <w:rPr>
          <w:rFonts w:ascii="Arial" w:hAnsi="Arial" w:cs="Arial"/>
          <w:i/>
          <w:sz w:val="24"/>
          <w:szCs w:val="24"/>
          <w:lang w:val="mn-MN"/>
        </w:rPr>
        <w:t>7</w:t>
      </w:r>
      <w:r w:rsidRPr="00BC114E">
        <w:rPr>
          <w:rFonts w:ascii="Arial" w:hAnsi="Arial" w:cs="Arial"/>
          <w:i/>
          <w:sz w:val="24"/>
          <w:szCs w:val="24"/>
          <w:lang w:val="mn-MN"/>
        </w:rPr>
        <w:t xml:space="preserve">500 төгрөг * </w:t>
      </w:r>
      <w:r w:rsidR="00913298" w:rsidRPr="00BC114E">
        <w:rPr>
          <w:rFonts w:ascii="Arial" w:hAnsi="Arial" w:cs="Arial"/>
          <w:i/>
          <w:sz w:val="24"/>
          <w:szCs w:val="24"/>
          <w:lang w:val="mn-MN"/>
        </w:rPr>
        <w:t>17</w:t>
      </w:r>
      <w:r w:rsidRPr="00BC114E">
        <w:rPr>
          <w:rFonts w:ascii="Arial" w:hAnsi="Arial" w:cs="Arial"/>
          <w:i/>
          <w:sz w:val="24"/>
          <w:szCs w:val="24"/>
          <w:lang w:val="mn-MN"/>
        </w:rPr>
        <w:t xml:space="preserve"> км)= </w:t>
      </w:r>
      <w:r w:rsidR="00913298" w:rsidRPr="00BC114E">
        <w:rPr>
          <w:rFonts w:ascii="Arial" w:hAnsi="Arial" w:cs="Arial"/>
          <w:i/>
          <w:sz w:val="24"/>
          <w:szCs w:val="24"/>
          <w:lang w:val="mn-MN"/>
        </w:rPr>
        <w:t>127500</w:t>
      </w:r>
      <w:r w:rsidRPr="00BC114E">
        <w:rPr>
          <w:rFonts w:ascii="Arial" w:hAnsi="Arial" w:cs="Arial"/>
          <w:i/>
          <w:sz w:val="24"/>
          <w:szCs w:val="24"/>
          <w:lang w:val="mn-MN"/>
        </w:rPr>
        <w:t xml:space="preserve"> төгрөг</w:t>
      </w:r>
    </w:p>
    <w:p w14:paraId="4A0C4F9D" w14:textId="77777777" w:rsidR="00435447" w:rsidRPr="00BC114E" w:rsidRDefault="00435447" w:rsidP="00201E25">
      <w:pPr>
        <w:spacing w:after="120" w:line="240" w:lineRule="auto"/>
        <w:ind w:firstLine="709"/>
        <w:rPr>
          <w:rFonts w:ascii="Arial" w:hAnsi="Arial" w:cs="Arial"/>
          <w:b/>
          <w:sz w:val="24"/>
          <w:szCs w:val="24"/>
          <w:lang w:val="mn-MN"/>
        </w:rPr>
      </w:pPr>
      <w:r w:rsidRPr="00BC114E">
        <w:rPr>
          <w:rFonts w:ascii="Arial" w:hAnsi="Arial" w:cs="Arial"/>
          <w:b/>
          <w:sz w:val="24"/>
          <w:szCs w:val="24"/>
          <w:lang w:val="mn-MN"/>
        </w:rPr>
        <w:t>Тав. Ойн болон усны сан бүхий газарт газрын төлбөр ногдуулах</w:t>
      </w:r>
    </w:p>
    <w:p w14:paraId="55570DF4" w14:textId="75A4F0B8" w:rsidR="00435447" w:rsidRPr="00BC114E" w:rsidRDefault="00435447" w:rsidP="00201E25">
      <w:pPr>
        <w:spacing w:after="120" w:line="240" w:lineRule="auto"/>
        <w:ind w:firstLine="720"/>
        <w:jc w:val="both"/>
        <w:rPr>
          <w:rFonts w:ascii="Arial" w:hAnsi="Arial" w:cs="Arial"/>
          <w:sz w:val="24"/>
          <w:szCs w:val="24"/>
        </w:rPr>
      </w:pPr>
      <w:r w:rsidRPr="00BC114E">
        <w:rPr>
          <w:rFonts w:ascii="Arial" w:hAnsi="Arial" w:cs="Arial"/>
          <w:sz w:val="24"/>
          <w:szCs w:val="24"/>
          <w:lang w:val="mn-MN"/>
        </w:rPr>
        <w:t>5.1. Ойн болон усны сан бүхий газарт үйл ажиллагаа явуулж байгаа иргэн, хуулийн этгээдийн газрын төлбөрийг</w:t>
      </w:r>
      <w:r w:rsidR="00BF0B1C" w:rsidRPr="00BC114E">
        <w:rPr>
          <w:rFonts w:ascii="Arial" w:hAnsi="Arial" w:cs="Arial"/>
          <w:sz w:val="24"/>
          <w:szCs w:val="24"/>
        </w:rPr>
        <w:t xml:space="preserve"> </w:t>
      </w:r>
      <w:r w:rsidR="00BF0B1C" w:rsidRPr="00BC114E">
        <w:rPr>
          <w:rFonts w:ascii="Arial" w:hAnsi="Arial" w:cs="Arial"/>
          <w:sz w:val="24"/>
          <w:szCs w:val="24"/>
          <w:lang w:val="mn-MN"/>
        </w:rPr>
        <w:t xml:space="preserve">тооцохдоо </w:t>
      </w:r>
      <w:r w:rsidR="00BF0B1C" w:rsidRPr="00BC114E">
        <w:rPr>
          <w:rFonts w:ascii="Arial" w:hAnsi="Arial" w:cs="Arial"/>
          <w:iCs/>
          <w:sz w:val="24"/>
          <w:szCs w:val="24"/>
          <w:lang w:val="mn-MN"/>
        </w:rPr>
        <w:t>1 га газрын суурь үнэлгээ”-ний</w:t>
      </w:r>
      <w:r w:rsidRPr="00BC114E">
        <w:rPr>
          <w:rFonts w:ascii="Arial" w:hAnsi="Arial" w:cs="Arial"/>
          <w:iCs/>
          <w:sz w:val="24"/>
          <w:szCs w:val="24"/>
          <w:lang w:val="mn-MN"/>
        </w:rPr>
        <w:t xml:space="preserve"> </w:t>
      </w:r>
      <w:r w:rsidRPr="00BC114E">
        <w:rPr>
          <w:rFonts w:ascii="Arial" w:hAnsi="Arial" w:cs="Arial"/>
          <w:sz w:val="24"/>
          <w:szCs w:val="24"/>
          <w:lang w:val="mn-MN"/>
        </w:rPr>
        <w:t>тухайн газар ашиглалтын зориулалт</w:t>
      </w:r>
      <w:r w:rsidR="00B359A9" w:rsidRPr="00BC114E">
        <w:rPr>
          <w:rFonts w:ascii="Arial" w:hAnsi="Arial" w:cs="Arial"/>
          <w:sz w:val="24"/>
          <w:szCs w:val="24"/>
          <w:lang w:val="mn-MN"/>
        </w:rPr>
        <w:t xml:space="preserve">ыг харгалзан </w:t>
      </w:r>
      <w:r w:rsidR="00BF0B1C" w:rsidRPr="00BC114E">
        <w:rPr>
          <w:rFonts w:ascii="Arial" w:hAnsi="Arial" w:cs="Arial"/>
          <w:iCs/>
          <w:sz w:val="24"/>
          <w:szCs w:val="24"/>
          <w:lang w:val="mn-MN"/>
        </w:rPr>
        <w:t>ойр орших улс, аймгийн зэрэглэлтэй хотын бүсэд хамааруулан</w:t>
      </w:r>
      <w:r w:rsidRPr="00BC114E">
        <w:rPr>
          <w:rFonts w:ascii="Arial" w:hAnsi="Arial" w:cs="Arial"/>
          <w:b/>
          <w:sz w:val="24"/>
          <w:szCs w:val="24"/>
          <w:lang w:val="mn-MN"/>
        </w:rPr>
        <w:t xml:space="preserve"> </w:t>
      </w:r>
      <w:r w:rsidRPr="00BC114E">
        <w:rPr>
          <w:rFonts w:ascii="Arial" w:hAnsi="Arial" w:cs="Arial"/>
          <w:sz w:val="24"/>
          <w:szCs w:val="24"/>
          <w:lang w:val="mn-MN"/>
        </w:rPr>
        <w:t>2 дахин өсгөж тооцно.</w:t>
      </w:r>
      <w:r w:rsidR="00BF0B1C" w:rsidRPr="00BC114E">
        <w:rPr>
          <w:rFonts w:ascii="Arial" w:hAnsi="Arial" w:cs="Arial"/>
          <w:sz w:val="24"/>
          <w:szCs w:val="24"/>
        </w:rPr>
        <w:t xml:space="preserve"> </w:t>
      </w:r>
    </w:p>
    <w:p w14:paraId="66481E9D" w14:textId="26990474" w:rsidR="00AE7F93" w:rsidRPr="00BC114E" w:rsidRDefault="008341C1"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 xml:space="preserve">5.2. </w:t>
      </w:r>
      <w:r w:rsidR="00620596" w:rsidRPr="00BC114E">
        <w:rPr>
          <w:rFonts w:ascii="Arial" w:hAnsi="Arial" w:cs="Arial"/>
          <w:sz w:val="24"/>
          <w:szCs w:val="24"/>
          <w:lang w:val="mn-MN"/>
        </w:rPr>
        <w:t>Н</w:t>
      </w:r>
      <w:r w:rsidR="00AE7F93" w:rsidRPr="00BC114E">
        <w:rPr>
          <w:rFonts w:ascii="Arial" w:hAnsi="Arial" w:cs="Arial"/>
          <w:sz w:val="24"/>
          <w:szCs w:val="24"/>
          <w:lang w:val="mn-MN"/>
        </w:rPr>
        <w:t xml:space="preserve">ийслэлийн ногоон бүсэд газар эзэмшиж, ашиглаж байгаа иргэн, хуулийн этгээдийн </w:t>
      </w:r>
      <w:r w:rsidR="00620596" w:rsidRPr="00BC114E">
        <w:rPr>
          <w:rFonts w:ascii="Arial" w:hAnsi="Arial" w:cs="Arial"/>
          <w:sz w:val="24"/>
          <w:szCs w:val="24"/>
          <w:lang w:val="mn-MN"/>
        </w:rPr>
        <w:t xml:space="preserve">“Тусгай хамгаалалттай газар нутаг болон нийслэлийн ногоон бүсэд газрын төлбөрийг хоёр дахин нэмэгдүүлж ногдуулах, газрын төлбөрийн хөнгөлөлт эдлүүлэх журам”-ын 1.2 дахь хэсэгт заасан стандартын шаардлагыг хангаагүй ариун цэврийн байгууламж барьсан бол </w:t>
      </w:r>
      <w:r w:rsidR="00C05D5A" w:rsidRPr="00BC114E">
        <w:rPr>
          <w:rFonts w:ascii="Arial" w:hAnsi="Arial" w:cs="Arial"/>
          <w:sz w:val="24"/>
          <w:szCs w:val="24"/>
          <w:lang w:val="mn-MN"/>
        </w:rPr>
        <w:t>тус аргачлалын 5.1-т заасны дагуу ногдуулсан төлбөрөөс хоёр дахин нэмэгдүүлж тооцно.</w:t>
      </w:r>
    </w:p>
    <w:p w14:paraId="71AC3082" w14:textId="1F291750" w:rsidR="00D72DAC" w:rsidRPr="00BC114E" w:rsidRDefault="00913298" w:rsidP="00913298">
      <w:pPr>
        <w:spacing w:after="120" w:line="240" w:lineRule="auto"/>
        <w:ind w:firstLine="1440"/>
        <w:jc w:val="both"/>
        <w:rPr>
          <w:rFonts w:ascii="Arial" w:hAnsi="Arial" w:cs="Arial"/>
          <w:i/>
          <w:sz w:val="24"/>
          <w:szCs w:val="24"/>
          <w:lang w:val="mn-MN"/>
        </w:rPr>
      </w:pPr>
      <w:r w:rsidRPr="00BC114E">
        <w:rPr>
          <w:rFonts w:ascii="Arial" w:hAnsi="Arial" w:cs="Arial"/>
          <w:i/>
          <w:sz w:val="24"/>
          <w:szCs w:val="24"/>
          <w:lang w:val="mn-MN"/>
        </w:rPr>
        <w:t xml:space="preserve">Жишээлбэл: </w:t>
      </w:r>
      <w:r w:rsidR="009536DE" w:rsidRPr="00BC114E">
        <w:rPr>
          <w:rFonts w:ascii="Arial" w:hAnsi="Arial" w:cs="Arial"/>
          <w:i/>
          <w:sz w:val="24"/>
          <w:szCs w:val="24"/>
          <w:lang w:val="mn-MN"/>
        </w:rPr>
        <w:t>Баян-</w:t>
      </w:r>
      <w:r w:rsidR="005C0D90" w:rsidRPr="00BC114E">
        <w:rPr>
          <w:rFonts w:ascii="Arial" w:hAnsi="Arial" w:cs="Arial"/>
          <w:i/>
          <w:sz w:val="24"/>
          <w:szCs w:val="24"/>
          <w:lang w:val="mn-MN"/>
        </w:rPr>
        <w:t>Ө</w:t>
      </w:r>
      <w:r w:rsidR="009536DE" w:rsidRPr="00BC114E">
        <w:rPr>
          <w:rFonts w:ascii="Arial" w:hAnsi="Arial" w:cs="Arial"/>
          <w:i/>
          <w:sz w:val="24"/>
          <w:szCs w:val="24"/>
          <w:lang w:val="mn-MN"/>
        </w:rPr>
        <w:t>лгий</w:t>
      </w:r>
      <w:r w:rsidRPr="00BC114E">
        <w:rPr>
          <w:rFonts w:ascii="Arial" w:hAnsi="Arial" w:cs="Arial"/>
          <w:i/>
          <w:sz w:val="24"/>
          <w:szCs w:val="24"/>
          <w:lang w:val="mn-MN"/>
        </w:rPr>
        <w:t xml:space="preserve"> аймгийн </w:t>
      </w:r>
      <w:r w:rsidR="0027230A" w:rsidRPr="00BC114E">
        <w:rPr>
          <w:rFonts w:ascii="Arial" w:hAnsi="Arial" w:cs="Arial"/>
          <w:i/>
          <w:sz w:val="24"/>
          <w:szCs w:val="24"/>
          <w:lang w:val="mn-MN"/>
        </w:rPr>
        <w:t>Ногооннуур</w:t>
      </w:r>
      <w:r w:rsidRPr="00BC114E">
        <w:rPr>
          <w:rFonts w:ascii="Arial" w:hAnsi="Arial" w:cs="Arial"/>
          <w:i/>
          <w:sz w:val="24"/>
          <w:szCs w:val="24"/>
          <w:lang w:val="mn-MN"/>
        </w:rPr>
        <w:t xml:space="preserve"> сумын </w:t>
      </w:r>
      <w:r w:rsidR="008C387B" w:rsidRPr="00BC114E">
        <w:rPr>
          <w:rFonts w:ascii="Arial" w:hAnsi="Arial" w:cs="Arial"/>
          <w:i/>
          <w:sz w:val="24"/>
          <w:szCs w:val="24"/>
          <w:lang w:val="mn-MN"/>
        </w:rPr>
        <w:t xml:space="preserve">ойн сан бүхий газарт </w:t>
      </w:r>
      <w:r w:rsidR="000E50A3" w:rsidRPr="00BC114E">
        <w:rPr>
          <w:rFonts w:ascii="Arial" w:hAnsi="Arial" w:cs="Arial"/>
          <w:i/>
          <w:sz w:val="24"/>
          <w:szCs w:val="24"/>
        </w:rPr>
        <w:t>0.15</w:t>
      </w:r>
      <w:r w:rsidR="000E50A3" w:rsidRPr="00BC114E">
        <w:rPr>
          <w:rFonts w:ascii="Arial" w:hAnsi="Arial" w:cs="Arial"/>
          <w:i/>
          <w:sz w:val="24"/>
          <w:szCs w:val="24"/>
          <w:lang w:val="mn-MN"/>
        </w:rPr>
        <w:t xml:space="preserve"> га талбайд аялал жуулчлалын зориулатаар </w:t>
      </w:r>
      <w:r w:rsidR="008C387B" w:rsidRPr="00BC114E">
        <w:rPr>
          <w:rFonts w:ascii="Arial" w:hAnsi="Arial" w:cs="Arial"/>
          <w:i/>
          <w:sz w:val="24"/>
          <w:szCs w:val="24"/>
          <w:lang w:val="mn-MN"/>
        </w:rPr>
        <w:t xml:space="preserve">үйл ажиллагаа явуулж байгаа </w:t>
      </w:r>
      <w:r w:rsidR="000E50A3" w:rsidRPr="00BC114E">
        <w:rPr>
          <w:rFonts w:ascii="Arial" w:hAnsi="Arial" w:cs="Arial"/>
          <w:i/>
          <w:sz w:val="24"/>
          <w:szCs w:val="24"/>
          <w:lang w:val="mn-MN"/>
        </w:rPr>
        <w:t>газрын жилд төлөх газрын төлбөрийн хэмжээ</w:t>
      </w:r>
      <w:r w:rsidR="00D72DAC" w:rsidRPr="00BC114E">
        <w:rPr>
          <w:rFonts w:ascii="Arial" w:hAnsi="Arial" w:cs="Arial"/>
          <w:i/>
          <w:sz w:val="24"/>
          <w:szCs w:val="24"/>
          <w:lang w:val="mn-MN"/>
        </w:rPr>
        <w:t xml:space="preserve">г </w:t>
      </w:r>
      <w:r w:rsidR="0027230A" w:rsidRPr="00BC114E">
        <w:rPr>
          <w:rFonts w:ascii="Arial" w:hAnsi="Arial" w:cs="Arial"/>
          <w:i/>
          <w:sz w:val="24"/>
          <w:szCs w:val="24"/>
          <w:lang w:val="mn-MN"/>
        </w:rPr>
        <w:t>тооцъё</w:t>
      </w:r>
      <w:r w:rsidR="00D72DAC" w:rsidRPr="00BC114E">
        <w:rPr>
          <w:rFonts w:ascii="Arial" w:hAnsi="Arial" w:cs="Arial"/>
          <w:i/>
          <w:sz w:val="24"/>
          <w:szCs w:val="24"/>
          <w:lang w:val="mn-MN"/>
        </w:rPr>
        <w:t>.</w:t>
      </w:r>
    </w:p>
    <w:p w14:paraId="6118F412" w14:textId="60479434" w:rsidR="00D72DAC" w:rsidRPr="00BC114E" w:rsidRDefault="00D72DAC" w:rsidP="00D72DAC">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lastRenderedPageBreak/>
        <w:t>Т</w:t>
      </w:r>
      <w:r w:rsidR="000E50A3" w:rsidRPr="00BC114E">
        <w:rPr>
          <w:rFonts w:ascii="Arial" w:hAnsi="Arial" w:cs="Arial"/>
          <w:i/>
          <w:sz w:val="24"/>
          <w:szCs w:val="24"/>
          <w:lang w:val="mn-MN"/>
        </w:rPr>
        <w:t>огтоолын 4 дүгээр хавсралтад заасан 1 га газрын суурь үнэлээгээр тоо</w:t>
      </w:r>
      <w:r w:rsidRPr="00BC114E">
        <w:rPr>
          <w:rFonts w:ascii="Arial" w:hAnsi="Arial" w:cs="Arial"/>
          <w:i/>
          <w:sz w:val="24"/>
          <w:szCs w:val="24"/>
          <w:lang w:val="mn-MN"/>
        </w:rPr>
        <w:t>ц</w:t>
      </w:r>
      <w:r w:rsidR="00F55EFD" w:rsidRPr="00BC114E">
        <w:rPr>
          <w:rFonts w:ascii="Arial" w:hAnsi="Arial" w:cs="Arial"/>
          <w:i/>
          <w:sz w:val="24"/>
          <w:szCs w:val="24"/>
          <w:lang w:val="mn-MN"/>
        </w:rPr>
        <w:t>о</w:t>
      </w:r>
      <w:r w:rsidRPr="00BC114E">
        <w:rPr>
          <w:rFonts w:ascii="Arial" w:hAnsi="Arial" w:cs="Arial"/>
          <w:i/>
          <w:sz w:val="24"/>
          <w:szCs w:val="24"/>
          <w:lang w:val="mn-MN"/>
        </w:rPr>
        <w:t>ход 1м2 газрын жилийн төлбөрийн дээд хязгаар 50 төгрөг ба 0,15 га буюу 1</w:t>
      </w:r>
      <w:r w:rsidR="00521CD0" w:rsidRPr="00BC114E">
        <w:rPr>
          <w:rFonts w:ascii="Arial" w:hAnsi="Arial" w:cs="Arial"/>
          <w:i/>
          <w:sz w:val="24"/>
          <w:szCs w:val="24"/>
          <w:lang w:val="mn-MN"/>
        </w:rPr>
        <w:t>,</w:t>
      </w:r>
      <w:r w:rsidRPr="00BC114E">
        <w:rPr>
          <w:rFonts w:ascii="Arial" w:hAnsi="Arial" w:cs="Arial"/>
          <w:i/>
          <w:sz w:val="24"/>
          <w:szCs w:val="24"/>
          <w:lang w:val="mn-MN"/>
        </w:rPr>
        <w:t xml:space="preserve">500 м2 газрын жилийн төлбөрийн хэмжээ </w:t>
      </w:r>
      <w:r w:rsidR="00811782" w:rsidRPr="00BC114E">
        <w:rPr>
          <w:rFonts w:ascii="Arial" w:hAnsi="Arial" w:cs="Arial"/>
          <w:i/>
          <w:sz w:val="24"/>
          <w:szCs w:val="24"/>
          <w:lang w:val="mn-MN"/>
        </w:rPr>
        <w:t>150</w:t>
      </w:r>
      <w:r w:rsidR="00521CD0" w:rsidRPr="00BC114E">
        <w:rPr>
          <w:rFonts w:ascii="Arial" w:hAnsi="Arial" w:cs="Arial"/>
          <w:i/>
          <w:sz w:val="24"/>
          <w:szCs w:val="24"/>
          <w:lang w:val="mn-MN"/>
        </w:rPr>
        <w:t>,</w:t>
      </w:r>
      <w:r w:rsidR="00811782" w:rsidRPr="00BC114E">
        <w:rPr>
          <w:rFonts w:ascii="Arial" w:hAnsi="Arial" w:cs="Arial"/>
          <w:i/>
          <w:sz w:val="24"/>
          <w:szCs w:val="24"/>
          <w:lang w:val="mn-MN"/>
        </w:rPr>
        <w:t>0</w:t>
      </w:r>
      <w:r w:rsidRPr="00BC114E">
        <w:rPr>
          <w:rFonts w:ascii="Arial" w:hAnsi="Arial" w:cs="Arial"/>
          <w:i/>
          <w:sz w:val="24"/>
          <w:szCs w:val="24"/>
          <w:lang w:val="mn-MN"/>
        </w:rPr>
        <w:t>00 төгрөг болно.</w:t>
      </w:r>
    </w:p>
    <w:p w14:paraId="46252EFD" w14:textId="3F23ECFE" w:rsidR="00D72DAC" w:rsidRPr="00BC114E" w:rsidRDefault="00D72DAC" w:rsidP="00811782">
      <w:pPr>
        <w:spacing w:after="120" w:line="240" w:lineRule="auto"/>
        <w:ind w:left="720" w:firstLine="720"/>
        <w:jc w:val="both"/>
        <w:rPr>
          <w:rFonts w:ascii="Arial" w:hAnsi="Arial" w:cs="Arial"/>
          <w:i/>
          <w:sz w:val="24"/>
          <w:szCs w:val="24"/>
          <w:lang w:val="mn-MN"/>
        </w:rPr>
      </w:pPr>
      <w:r w:rsidRPr="00BC114E">
        <w:rPr>
          <w:rFonts w:ascii="Arial" w:hAnsi="Arial" w:cs="Arial"/>
          <w:i/>
          <w:sz w:val="24"/>
          <w:szCs w:val="24"/>
          <w:lang w:val="mn-MN"/>
        </w:rPr>
        <w:t>(50 төгрөг * 1</w:t>
      </w:r>
      <w:r w:rsidR="00521CD0" w:rsidRPr="00BC114E">
        <w:rPr>
          <w:rFonts w:ascii="Arial" w:hAnsi="Arial" w:cs="Arial"/>
          <w:i/>
          <w:sz w:val="24"/>
          <w:szCs w:val="24"/>
          <w:lang w:val="mn-MN"/>
        </w:rPr>
        <w:t>,</w:t>
      </w:r>
      <w:r w:rsidRPr="00BC114E">
        <w:rPr>
          <w:rFonts w:ascii="Arial" w:hAnsi="Arial" w:cs="Arial"/>
          <w:i/>
          <w:sz w:val="24"/>
          <w:szCs w:val="24"/>
          <w:lang w:val="mn-MN"/>
        </w:rPr>
        <w:t>500 м</w:t>
      </w:r>
      <w:r w:rsidRPr="00BC114E">
        <w:rPr>
          <w:rFonts w:ascii="Arial" w:hAnsi="Arial" w:cs="Arial"/>
          <w:i/>
          <w:sz w:val="24"/>
          <w:szCs w:val="24"/>
          <w:vertAlign w:val="superscript"/>
          <w:lang w:val="mn-MN"/>
        </w:rPr>
        <w:t xml:space="preserve">2 </w:t>
      </w:r>
      <w:r w:rsidRPr="00BC114E">
        <w:rPr>
          <w:rFonts w:ascii="Arial" w:hAnsi="Arial" w:cs="Arial"/>
          <w:i/>
          <w:sz w:val="24"/>
          <w:szCs w:val="24"/>
          <w:lang w:val="mn-MN"/>
        </w:rPr>
        <w:t>* 2)</w:t>
      </w:r>
      <w:r w:rsidRPr="00BC114E">
        <w:rPr>
          <w:rFonts w:ascii="Arial" w:hAnsi="Arial" w:cs="Arial"/>
          <w:i/>
          <w:sz w:val="24"/>
          <w:szCs w:val="24"/>
        </w:rPr>
        <w:t>=</w:t>
      </w:r>
      <w:r w:rsidRPr="00BC114E">
        <w:rPr>
          <w:rFonts w:ascii="Arial" w:hAnsi="Arial" w:cs="Arial"/>
          <w:i/>
          <w:sz w:val="24"/>
          <w:szCs w:val="24"/>
          <w:lang w:val="mn-MN"/>
        </w:rPr>
        <w:t xml:space="preserve"> </w:t>
      </w:r>
      <w:r w:rsidR="00811782" w:rsidRPr="00BC114E">
        <w:rPr>
          <w:rFonts w:ascii="Arial" w:hAnsi="Arial" w:cs="Arial"/>
          <w:i/>
          <w:sz w:val="24"/>
          <w:szCs w:val="24"/>
          <w:lang w:val="mn-MN"/>
        </w:rPr>
        <w:t>150</w:t>
      </w:r>
      <w:r w:rsidR="00521CD0" w:rsidRPr="00BC114E">
        <w:rPr>
          <w:rFonts w:ascii="Arial" w:hAnsi="Arial" w:cs="Arial"/>
          <w:i/>
          <w:sz w:val="24"/>
          <w:szCs w:val="24"/>
          <w:lang w:val="mn-MN"/>
        </w:rPr>
        <w:t>,</w:t>
      </w:r>
      <w:r w:rsidR="00811782" w:rsidRPr="00BC114E">
        <w:rPr>
          <w:rFonts w:ascii="Arial" w:hAnsi="Arial" w:cs="Arial"/>
          <w:i/>
          <w:sz w:val="24"/>
          <w:szCs w:val="24"/>
          <w:lang w:val="mn-MN"/>
        </w:rPr>
        <w:t>0</w:t>
      </w:r>
      <w:r w:rsidRPr="00BC114E">
        <w:rPr>
          <w:rFonts w:ascii="Arial" w:hAnsi="Arial" w:cs="Arial"/>
          <w:i/>
          <w:sz w:val="24"/>
          <w:szCs w:val="24"/>
          <w:lang w:val="mn-MN"/>
        </w:rPr>
        <w:t>00 төгрөг</w:t>
      </w:r>
    </w:p>
    <w:p w14:paraId="07BF3444" w14:textId="77777777" w:rsidR="00435447" w:rsidRPr="00BC114E" w:rsidRDefault="00435447" w:rsidP="00201E25">
      <w:pPr>
        <w:spacing w:after="120" w:line="240" w:lineRule="auto"/>
        <w:ind w:firstLine="720"/>
        <w:jc w:val="both"/>
        <w:rPr>
          <w:rFonts w:ascii="Arial" w:hAnsi="Arial" w:cs="Arial"/>
          <w:b/>
          <w:sz w:val="24"/>
          <w:szCs w:val="24"/>
          <w:lang w:val="mn-MN"/>
        </w:rPr>
      </w:pPr>
      <w:r w:rsidRPr="00BC114E">
        <w:rPr>
          <w:rFonts w:ascii="Arial" w:hAnsi="Arial" w:cs="Arial"/>
          <w:b/>
          <w:sz w:val="24"/>
          <w:szCs w:val="24"/>
          <w:lang w:val="mn-MN"/>
        </w:rPr>
        <w:t>Зургаа. Тусгай хэрэгцээний газарт газрын төлбөр ногдуулах</w:t>
      </w:r>
    </w:p>
    <w:p w14:paraId="7C1495C5" w14:textId="73E5D0F4" w:rsidR="0047790B" w:rsidRPr="00BC114E" w:rsidRDefault="00435447"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 xml:space="preserve">6.1. </w:t>
      </w:r>
      <w:r w:rsidR="0047790B" w:rsidRPr="00BC114E">
        <w:rPr>
          <w:rFonts w:ascii="Arial" w:hAnsi="Arial" w:cs="Arial"/>
          <w:sz w:val="24"/>
          <w:szCs w:val="24"/>
          <w:lang w:val="mn-MN"/>
        </w:rPr>
        <w:t xml:space="preserve">Тусгай хамгаалалттай газар нутагт зохих хууль тогтоомж, гэрээний дагуу үйл ажиллагаа явуулж байгаа иргэн, аж ахуйн нэгж, байгууллагын газрын төлбөрийг хөдөө аж ахуйн газрын үнэлгээний тойрог, хот тосгон, бусад суурины газрын үнэлгээний зэрэглэлийн алинд хамаарч байгааг </w:t>
      </w:r>
      <w:r w:rsidR="00E84D47" w:rsidRPr="00BC114E">
        <w:rPr>
          <w:rFonts w:ascii="Arial" w:hAnsi="Arial" w:cs="Arial"/>
          <w:sz w:val="24"/>
          <w:szCs w:val="24"/>
          <w:lang w:val="mn-MN"/>
        </w:rPr>
        <w:t xml:space="preserve">үл </w:t>
      </w:r>
      <w:r w:rsidR="0047790B" w:rsidRPr="00BC114E">
        <w:rPr>
          <w:rFonts w:ascii="Arial" w:hAnsi="Arial" w:cs="Arial"/>
          <w:sz w:val="24"/>
          <w:szCs w:val="24"/>
          <w:lang w:val="mn-MN"/>
        </w:rPr>
        <w:t>харгалзан гурав дахин өсгөж тооцно.</w:t>
      </w:r>
    </w:p>
    <w:p w14:paraId="6806807A" w14:textId="77777777" w:rsidR="00010641" w:rsidRPr="00BC114E" w:rsidRDefault="004A5E81" w:rsidP="00010641">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 xml:space="preserve">6.2. </w:t>
      </w:r>
      <w:r w:rsidR="00DA5C16" w:rsidRPr="00BC114E">
        <w:rPr>
          <w:rFonts w:ascii="Arial" w:hAnsi="Arial" w:cs="Arial"/>
          <w:sz w:val="24"/>
          <w:szCs w:val="24"/>
          <w:lang w:val="mn-MN"/>
        </w:rPr>
        <w:t>Нийслэлийн нутаг дэвсгэр дэх т</w:t>
      </w:r>
      <w:r w:rsidRPr="00BC114E">
        <w:rPr>
          <w:rFonts w:ascii="Arial" w:hAnsi="Arial" w:cs="Arial"/>
          <w:sz w:val="24"/>
          <w:szCs w:val="24"/>
          <w:lang w:val="mn-MN"/>
        </w:rPr>
        <w:t>усгай хамгаалалттай газар нутаг</w:t>
      </w:r>
      <w:r w:rsidR="00DA5C16" w:rsidRPr="00BC114E">
        <w:rPr>
          <w:rFonts w:ascii="Arial" w:hAnsi="Arial" w:cs="Arial"/>
          <w:sz w:val="24"/>
          <w:szCs w:val="24"/>
          <w:lang w:val="mn-MN"/>
        </w:rPr>
        <w:t>т</w:t>
      </w:r>
      <w:r w:rsidRPr="00BC114E">
        <w:rPr>
          <w:rFonts w:ascii="Arial" w:hAnsi="Arial" w:cs="Arial"/>
          <w:sz w:val="24"/>
          <w:szCs w:val="24"/>
          <w:lang w:val="mn-MN"/>
        </w:rPr>
        <w:t xml:space="preserve"> газар эзэмшиж, ашиглаж байгаа иргэн, хуулийн этгээд </w:t>
      </w:r>
      <w:r w:rsidR="001971BA" w:rsidRPr="00BC114E">
        <w:rPr>
          <w:rFonts w:ascii="Arial" w:hAnsi="Arial" w:cs="Arial"/>
          <w:sz w:val="24"/>
          <w:szCs w:val="24"/>
          <w:lang w:val="mn-MN"/>
        </w:rPr>
        <w:t>“</w:t>
      </w:r>
      <w:r w:rsidR="00BD629F" w:rsidRPr="00BC114E">
        <w:rPr>
          <w:rFonts w:ascii="Arial" w:hAnsi="Arial" w:cs="Arial"/>
          <w:sz w:val="24"/>
          <w:szCs w:val="24"/>
          <w:lang w:val="mn-MN"/>
        </w:rPr>
        <w:t>Тусгай хамгаалалттай газар нутаг болон нийслэлийн ногоон бүсэд газрын төлбөрийг хоёр дахин нэмэгдүүлж ногдуулах, газрын төлбөрийн хөнгөлөлт эдлүүлэх жур</w:t>
      </w:r>
      <w:r w:rsidR="001971BA" w:rsidRPr="00BC114E">
        <w:rPr>
          <w:rFonts w:ascii="Arial" w:hAnsi="Arial" w:cs="Arial"/>
          <w:sz w:val="24"/>
          <w:szCs w:val="24"/>
          <w:lang w:val="mn-MN"/>
        </w:rPr>
        <w:t>ам”-</w:t>
      </w:r>
      <w:r w:rsidR="00BD629F" w:rsidRPr="00BC114E">
        <w:rPr>
          <w:rFonts w:ascii="Arial" w:hAnsi="Arial" w:cs="Arial"/>
          <w:sz w:val="24"/>
          <w:szCs w:val="24"/>
          <w:lang w:val="mn-MN"/>
        </w:rPr>
        <w:t xml:space="preserve">ын </w:t>
      </w:r>
      <w:r w:rsidRPr="00BC114E">
        <w:rPr>
          <w:rFonts w:ascii="Arial" w:hAnsi="Arial" w:cs="Arial"/>
          <w:sz w:val="24"/>
          <w:szCs w:val="24"/>
          <w:lang w:val="mn-MN"/>
        </w:rPr>
        <w:t xml:space="preserve">1.2 дахь хэсэгт заасан стандартын шаардлагыг хангаагүй ариун цэврийн байгууламж барьсан бол </w:t>
      </w:r>
      <w:r w:rsidR="00010641" w:rsidRPr="00BC114E">
        <w:rPr>
          <w:rFonts w:ascii="Arial" w:hAnsi="Arial" w:cs="Arial"/>
          <w:sz w:val="24"/>
          <w:szCs w:val="24"/>
          <w:lang w:val="mn-MN"/>
        </w:rPr>
        <w:t>тус аргачлалын 6.1-т заасны дагуу ногдуулсан төлбөрөөс хоёр дахин нэмэгдүүлж тооцно.</w:t>
      </w:r>
    </w:p>
    <w:p w14:paraId="657ADEF4" w14:textId="012F3C61" w:rsidR="00435447" w:rsidRPr="00BC114E" w:rsidRDefault="00435447" w:rsidP="00C4408B">
      <w:pPr>
        <w:spacing w:after="120" w:line="240" w:lineRule="auto"/>
        <w:ind w:firstLine="1440"/>
        <w:jc w:val="both"/>
        <w:rPr>
          <w:rFonts w:ascii="Arial" w:hAnsi="Arial" w:cs="Arial"/>
          <w:i/>
          <w:sz w:val="24"/>
          <w:szCs w:val="24"/>
        </w:rPr>
      </w:pPr>
      <w:r w:rsidRPr="00BC114E">
        <w:rPr>
          <w:rFonts w:ascii="Arial" w:hAnsi="Arial" w:cs="Arial"/>
          <w:i/>
          <w:sz w:val="24"/>
          <w:szCs w:val="24"/>
          <w:lang w:val="mn-MN"/>
        </w:rPr>
        <w:t>Жишээлбэл: Дархан цаазат Богд хаан уулын хот, тосгон бусад суурины газарт хамаарагдах 0.3 га газрыг худалдаа бүх төрлийн үйлчилгээний зориулалтаар эзэмшиж байгаа аж ахуйн нэгжийн жилд төлөх газрын төлбөрийн хэмжээг тооцож гаргая.</w:t>
      </w:r>
      <w:r w:rsidR="00B92C31" w:rsidRPr="00BC114E">
        <w:rPr>
          <w:rFonts w:ascii="Arial" w:hAnsi="Arial" w:cs="Arial"/>
          <w:i/>
          <w:sz w:val="24"/>
          <w:szCs w:val="24"/>
          <w:lang w:val="mn-MN"/>
        </w:rPr>
        <w:t xml:space="preserve"> /ДИТХ-аа</w:t>
      </w:r>
      <w:r w:rsidR="00231A4F" w:rsidRPr="00BC114E">
        <w:rPr>
          <w:rFonts w:ascii="Arial" w:hAnsi="Arial" w:cs="Arial"/>
          <w:i/>
          <w:sz w:val="24"/>
          <w:szCs w:val="24"/>
          <w:lang w:val="mn-MN"/>
        </w:rPr>
        <w:t>с</w:t>
      </w:r>
      <w:r w:rsidR="00B92C31" w:rsidRPr="00BC114E">
        <w:rPr>
          <w:rFonts w:ascii="Arial" w:hAnsi="Arial" w:cs="Arial"/>
          <w:i/>
          <w:sz w:val="24"/>
          <w:szCs w:val="24"/>
          <w:lang w:val="mn-MN"/>
        </w:rPr>
        <w:t xml:space="preserve"> баталсан үнэлгээний зэрэглэл </w:t>
      </w:r>
      <w:r w:rsidR="00B92C31" w:rsidRPr="00BC114E">
        <w:rPr>
          <w:rFonts w:ascii="Arial" w:hAnsi="Arial" w:cs="Arial"/>
          <w:i/>
          <w:sz w:val="24"/>
          <w:szCs w:val="24"/>
        </w:rPr>
        <w:t>(</w:t>
      </w:r>
      <w:r w:rsidR="00B92C31" w:rsidRPr="00BC114E">
        <w:rPr>
          <w:rFonts w:ascii="Arial" w:hAnsi="Arial" w:cs="Arial"/>
          <w:i/>
          <w:sz w:val="24"/>
          <w:szCs w:val="24"/>
          <w:lang w:val="mn-MN"/>
        </w:rPr>
        <w:t>бүс</w:t>
      </w:r>
      <w:r w:rsidR="00B92C31" w:rsidRPr="00BC114E">
        <w:rPr>
          <w:rFonts w:ascii="Arial" w:hAnsi="Arial" w:cs="Arial"/>
          <w:i/>
          <w:sz w:val="24"/>
          <w:szCs w:val="24"/>
        </w:rPr>
        <w:t>)</w:t>
      </w:r>
      <w:r w:rsidR="00B92C31" w:rsidRPr="00BC114E">
        <w:rPr>
          <w:rFonts w:ascii="Arial" w:hAnsi="Arial" w:cs="Arial"/>
          <w:i/>
          <w:sz w:val="24"/>
          <w:szCs w:val="24"/>
          <w:lang w:val="mn-MN"/>
        </w:rPr>
        <w:t>-ийн хил, заагаар 1 дүгээр бүсэд хамаарна гэж үзвэл/</w:t>
      </w:r>
    </w:p>
    <w:p w14:paraId="35C8326C" w14:textId="7ED0E887" w:rsidR="00435447" w:rsidRPr="00BC114E" w:rsidRDefault="00AB7861"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 xml:space="preserve">а/ </w:t>
      </w:r>
      <w:r w:rsidR="00435447" w:rsidRPr="00BC114E">
        <w:rPr>
          <w:rFonts w:ascii="Arial" w:hAnsi="Arial" w:cs="Arial"/>
          <w:i/>
          <w:sz w:val="24"/>
          <w:szCs w:val="24"/>
          <w:lang w:val="mn-MN"/>
        </w:rPr>
        <w:t>Уг газар нь  тогтоолын 3 дугаар хавсралтын дагуу дээрх газрын 1 га-ийн жилийн төлбөрийн</w:t>
      </w:r>
      <w:r w:rsidR="00B92C31" w:rsidRPr="00BC114E">
        <w:rPr>
          <w:rFonts w:ascii="Arial" w:hAnsi="Arial" w:cs="Arial"/>
          <w:i/>
          <w:sz w:val="24"/>
          <w:szCs w:val="24"/>
          <w:lang w:val="mn-MN"/>
        </w:rPr>
        <w:t xml:space="preserve"> </w:t>
      </w:r>
      <w:r w:rsidR="00435447" w:rsidRPr="00BC114E">
        <w:rPr>
          <w:rFonts w:ascii="Arial" w:hAnsi="Arial" w:cs="Arial"/>
          <w:i/>
          <w:sz w:val="24"/>
          <w:szCs w:val="24"/>
          <w:lang w:val="mn-MN"/>
        </w:rPr>
        <w:t xml:space="preserve">хэмжээ </w:t>
      </w:r>
      <w:r w:rsidR="00B92C31" w:rsidRPr="00BC114E">
        <w:rPr>
          <w:rFonts w:ascii="Arial" w:hAnsi="Arial" w:cs="Arial"/>
          <w:i/>
          <w:sz w:val="24"/>
          <w:szCs w:val="24"/>
          <w:lang w:val="mn-MN"/>
        </w:rPr>
        <w:t>1,280,000-</w:t>
      </w:r>
      <w:r w:rsidR="00435447" w:rsidRPr="00BC114E">
        <w:rPr>
          <w:rFonts w:ascii="Arial" w:hAnsi="Arial" w:cs="Arial"/>
          <w:i/>
          <w:sz w:val="24"/>
          <w:szCs w:val="24"/>
          <w:lang w:val="mn-MN"/>
        </w:rPr>
        <w:t>12</w:t>
      </w:r>
      <w:r w:rsidR="00B92C31" w:rsidRPr="00BC114E">
        <w:rPr>
          <w:rFonts w:ascii="Arial" w:hAnsi="Arial" w:cs="Arial"/>
          <w:i/>
          <w:sz w:val="24"/>
          <w:szCs w:val="24"/>
          <w:lang w:val="mn-MN"/>
        </w:rPr>
        <w:t>,</w:t>
      </w:r>
      <w:r w:rsidR="00435447" w:rsidRPr="00BC114E">
        <w:rPr>
          <w:rFonts w:ascii="Arial" w:hAnsi="Arial" w:cs="Arial"/>
          <w:i/>
          <w:sz w:val="24"/>
          <w:szCs w:val="24"/>
          <w:lang w:val="mn-MN"/>
        </w:rPr>
        <w:t>800</w:t>
      </w:r>
      <w:r w:rsidR="00B92C31" w:rsidRPr="00BC114E">
        <w:rPr>
          <w:rFonts w:ascii="Arial" w:hAnsi="Arial" w:cs="Arial"/>
          <w:i/>
          <w:sz w:val="24"/>
          <w:szCs w:val="24"/>
          <w:lang w:val="mn-MN"/>
        </w:rPr>
        <w:t>,</w:t>
      </w:r>
      <w:r w:rsidR="00435447" w:rsidRPr="00BC114E">
        <w:rPr>
          <w:rFonts w:ascii="Arial" w:hAnsi="Arial" w:cs="Arial"/>
          <w:i/>
          <w:sz w:val="24"/>
          <w:szCs w:val="24"/>
          <w:lang w:val="mn-MN"/>
        </w:rPr>
        <w:t>000 төгрөг</w:t>
      </w:r>
      <w:r w:rsidR="00B92C31" w:rsidRPr="00BC114E">
        <w:rPr>
          <w:rFonts w:ascii="Arial" w:hAnsi="Arial" w:cs="Arial"/>
          <w:i/>
          <w:sz w:val="24"/>
          <w:szCs w:val="24"/>
          <w:lang w:val="mn-MN"/>
        </w:rPr>
        <w:t xml:space="preserve"> </w:t>
      </w:r>
      <w:r w:rsidR="00435447" w:rsidRPr="00BC114E">
        <w:rPr>
          <w:rFonts w:ascii="Arial" w:hAnsi="Arial" w:cs="Arial"/>
          <w:i/>
          <w:sz w:val="24"/>
          <w:szCs w:val="24"/>
          <w:lang w:val="mn-MN"/>
        </w:rPr>
        <w:t xml:space="preserve">болно. Үүнийг нийт газрын хэмжээ 0.3 га-аар үржүүлж гарсан тоог 3 дахин өсгөвөл дээрх аж ахуйн нэгжийн жилд төлөх газрын төлбөрийн хэмжээ </w:t>
      </w:r>
      <w:r w:rsidR="009E64A6" w:rsidRPr="00BC114E">
        <w:rPr>
          <w:rFonts w:ascii="Arial" w:hAnsi="Arial" w:cs="Arial"/>
          <w:i/>
          <w:sz w:val="24"/>
          <w:szCs w:val="24"/>
        </w:rPr>
        <w:t>11</w:t>
      </w:r>
      <w:r w:rsidR="009E64A6" w:rsidRPr="00BC114E">
        <w:rPr>
          <w:rFonts w:ascii="Arial" w:hAnsi="Arial" w:cs="Arial"/>
          <w:i/>
          <w:sz w:val="24"/>
          <w:szCs w:val="24"/>
          <w:lang w:val="mn-MN"/>
        </w:rPr>
        <w:t>,520,000</w:t>
      </w:r>
      <w:r w:rsidR="00435447" w:rsidRPr="00BC114E">
        <w:rPr>
          <w:rFonts w:ascii="Arial" w:hAnsi="Arial" w:cs="Arial"/>
          <w:i/>
          <w:sz w:val="24"/>
          <w:szCs w:val="24"/>
          <w:lang w:val="mn-MN"/>
        </w:rPr>
        <w:t xml:space="preserve"> төгрөг болж байна.</w:t>
      </w:r>
      <w:r w:rsidR="00B92C31" w:rsidRPr="00BC114E">
        <w:rPr>
          <w:rFonts w:ascii="Arial" w:hAnsi="Arial" w:cs="Arial"/>
          <w:i/>
          <w:sz w:val="24"/>
          <w:szCs w:val="24"/>
          <w:lang w:val="mn-MN"/>
        </w:rPr>
        <w:t xml:space="preserve"> /</w:t>
      </w:r>
      <w:r w:rsidR="00C67A3C" w:rsidRPr="00BC114E">
        <w:rPr>
          <w:rFonts w:ascii="Arial" w:hAnsi="Arial" w:cs="Arial"/>
          <w:i/>
          <w:sz w:val="24"/>
          <w:szCs w:val="24"/>
          <w:lang w:val="mn-MN"/>
        </w:rPr>
        <w:t>Д</w:t>
      </w:r>
      <w:r w:rsidR="00B92C31" w:rsidRPr="00BC114E">
        <w:rPr>
          <w:rFonts w:ascii="Arial" w:hAnsi="Arial" w:cs="Arial"/>
          <w:i/>
          <w:sz w:val="24"/>
          <w:szCs w:val="24"/>
          <w:lang w:val="mn-MN"/>
        </w:rPr>
        <w:t>ИТХ-аар баталсан итгэлцүүр 1/</w:t>
      </w:r>
    </w:p>
    <w:p w14:paraId="5C4335C5" w14:textId="05C8EA80" w:rsidR="00435447" w:rsidRPr="00BC114E" w:rsidRDefault="00435447" w:rsidP="00201E25">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12</w:t>
      </w:r>
      <w:r w:rsidR="00B92C31" w:rsidRPr="00BC114E">
        <w:rPr>
          <w:rFonts w:ascii="Arial" w:hAnsi="Arial" w:cs="Arial"/>
          <w:i/>
          <w:sz w:val="24"/>
          <w:szCs w:val="24"/>
          <w:lang w:val="mn-MN"/>
        </w:rPr>
        <w:t>,</w:t>
      </w:r>
      <w:r w:rsidRPr="00BC114E">
        <w:rPr>
          <w:rFonts w:ascii="Arial" w:hAnsi="Arial" w:cs="Arial"/>
          <w:i/>
          <w:sz w:val="24"/>
          <w:szCs w:val="24"/>
          <w:lang w:val="mn-MN"/>
        </w:rPr>
        <w:t>800</w:t>
      </w:r>
      <w:r w:rsidR="00B92C31" w:rsidRPr="00BC114E">
        <w:rPr>
          <w:rFonts w:ascii="Arial" w:hAnsi="Arial" w:cs="Arial"/>
          <w:i/>
          <w:sz w:val="24"/>
          <w:szCs w:val="24"/>
          <w:lang w:val="mn-MN"/>
        </w:rPr>
        <w:t>,</w:t>
      </w:r>
      <w:r w:rsidRPr="00BC114E">
        <w:rPr>
          <w:rFonts w:ascii="Arial" w:hAnsi="Arial" w:cs="Arial"/>
          <w:i/>
          <w:sz w:val="24"/>
          <w:szCs w:val="24"/>
          <w:lang w:val="mn-MN"/>
        </w:rPr>
        <w:t>000 төгрөг *</w:t>
      </w:r>
      <w:r w:rsidR="000C7447" w:rsidRPr="00BC114E">
        <w:rPr>
          <w:rFonts w:ascii="Arial" w:hAnsi="Arial" w:cs="Arial"/>
          <w:i/>
          <w:sz w:val="24"/>
          <w:szCs w:val="24"/>
          <w:lang w:val="mn-MN"/>
        </w:rPr>
        <w:t xml:space="preserve"> </w:t>
      </w:r>
      <w:r w:rsidRPr="00BC114E">
        <w:rPr>
          <w:rFonts w:ascii="Arial" w:hAnsi="Arial" w:cs="Arial"/>
          <w:i/>
          <w:sz w:val="24"/>
          <w:szCs w:val="24"/>
          <w:lang w:val="mn-MN"/>
        </w:rPr>
        <w:t>0.3 га *</w:t>
      </w:r>
      <w:r w:rsidR="000C7447" w:rsidRPr="00BC114E">
        <w:rPr>
          <w:rFonts w:ascii="Arial" w:hAnsi="Arial" w:cs="Arial"/>
          <w:i/>
          <w:sz w:val="24"/>
          <w:szCs w:val="24"/>
          <w:lang w:val="mn-MN"/>
        </w:rPr>
        <w:t xml:space="preserve"> </w:t>
      </w:r>
      <w:r w:rsidRPr="00BC114E">
        <w:rPr>
          <w:rFonts w:ascii="Arial" w:hAnsi="Arial" w:cs="Arial"/>
          <w:i/>
          <w:sz w:val="24"/>
          <w:szCs w:val="24"/>
          <w:lang w:val="mn-MN"/>
        </w:rPr>
        <w:t>3 = 11</w:t>
      </w:r>
      <w:r w:rsidR="00B92C31" w:rsidRPr="00BC114E">
        <w:rPr>
          <w:rFonts w:ascii="Arial" w:hAnsi="Arial" w:cs="Arial"/>
          <w:i/>
          <w:sz w:val="24"/>
          <w:szCs w:val="24"/>
          <w:lang w:val="mn-MN"/>
        </w:rPr>
        <w:t>,</w:t>
      </w:r>
      <w:r w:rsidRPr="00BC114E">
        <w:rPr>
          <w:rFonts w:ascii="Arial" w:hAnsi="Arial" w:cs="Arial"/>
          <w:i/>
          <w:sz w:val="24"/>
          <w:szCs w:val="24"/>
          <w:lang w:val="mn-MN"/>
        </w:rPr>
        <w:t>520</w:t>
      </w:r>
      <w:r w:rsidR="00B92C31" w:rsidRPr="00BC114E">
        <w:rPr>
          <w:rFonts w:ascii="Arial" w:hAnsi="Arial" w:cs="Arial"/>
          <w:i/>
          <w:sz w:val="24"/>
          <w:szCs w:val="24"/>
          <w:lang w:val="mn-MN"/>
        </w:rPr>
        <w:t>,</w:t>
      </w:r>
      <w:r w:rsidRPr="00BC114E">
        <w:rPr>
          <w:rFonts w:ascii="Arial" w:hAnsi="Arial" w:cs="Arial"/>
          <w:i/>
          <w:sz w:val="24"/>
          <w:szCs w:val="24"/>
          <w:lang w:val="mn-MN"/>
        </w:rPr>
        <w:t>000 төгрөг</w:t>
      </w:r>
    </w:p>
    <w:p w14:paraId="4FA4F01A" w14:textId="67070BDD" w:rsidR="00AC48C2" w:rsidRPr="00BC114E" w:rsidRDefault="00AB7861" w:rsidP="0054725B">
      <w:pPr>
        <w:spacing w:after="120" w:line="240" w:lineRule="auto"/>
        <w:ind w:firstLine="709"/>
        <w:jc w:val="both"/>
        <w:rPr>
          <w:rFonts w:ascii="Arial" w:hAnsi="Arial" w:cs="Arial"/>
          <w:i/>
          <w:sz w:val="24"/>
          <w:szCs w:val="24"/>
          <w:lang w:val="mn-MN"/>
        </w:rPr>
      </w:pPr>
      <w:r w:rsidRPr="00BC114E">
        <w:rPr>
          <w:rFonts w:ascii="Arial" w:hAnsi="Arial" w:cs="Arial"/>
          <w:i/>
          <w:sz w:val="24"/>
          <w:szCs w:val="24"/>
          <w:lang w:val="mn-MN"/>
        </w:rPr>
        <w:t xml:space="preserve">б/ </w:t>
      </w:r>
      <w:r w:rsidR="0054725B" w:rsidRPr="00BC114E">
        <w:rPr>
          <w:rFonts w:ascii="Arial" w:hAnsi="Arial" w:cs="Arial"/>
          <w:i/>
          <w:sz w:val="24"/>
          <w:szCs w:val="24"/>
          <w:lang w:val="mn-MN"/>
        </w:rPr>
        <w:t>/</w:t>
      </w:r>
      <w:r w:rsidR="0054725B" w:rsidRPr="00BC114E">
        <w:rPr>
          <w:rFonts w:ascii="Arial" w:hAnsi="Arial" w:cs="Arial"/>
          <w:i/>
          <w:sz w:val="24"/>
          <w:szCs w:val="24"/>
        </w:rPr>
        <w:t>MNS 5924: 2015/</w:t>
      </w:r>
      <w:r w:rsidR="0054725B" w:rsidRPr="00BC114E">
        <w:rPr>
          <w:rFonts w:ascii="Arial" w:hAnsi="Arial" w:cs="Arial"/>
          <w:i/>
          <w:sz w:val="24"/>
          <w:szCs w:val="24"/>
          <w:lang w:val="mn-MN"/>
        </w:rPr>
        <w:t>-д заасан стандартын шаардлагыг хангаагүй ариун цэврийн байгууламж барьсан бол аж ахуйн нэгжийн жилд төлөх газрын төлбөрийн хэмжээ 23,040,000 төгрөг байна.</w:t>
      </w:r>
    </w:p>
    <w:p w14:paraId="286A78E4" w14:textId="1573040D" w:rsidR="00AC48C2" w:rsidRPr="00BC114E" w:rsidRDefault="00AC48C2" w:rsidP="00AC48C2">
      <w:pPr>
        <w:spacing w:after="120" w:line="240" w:lineRule="auto"/>
        <w:ind w:firstLine="720"/>
        <w:jc w:val="both"/>
        <w:rPr>
          <w:rFonts w:ascii="Arial" w:hAnsi="Arial" w:cs="Arial"/>
          <w:i/>
          <w:sz w:val="24"/>
          <w:szCs w:val="24"/>
          <w:lang w:val="mn-MN"/>
        </w:rPr>
      </w:pPr>
      <w:r w:rsidRPr="00BC114E">
        <w:rPr>
          <w:rFonts w:ascii="Arial" w:hAnsi="Arial" w:cs="Arial"/>
          <w:i/>
          <w:sz w:val="24"/>
          <w:szCs w:val="24"/>
          <w:lang w:val="mn-MN"/>
        </w:rPr>
        <w:t>12,800,000 төгрөг * 0.3 га * 3</w:t>
      </w:r>
      <w:r w:rsidR="00A559F2" w:rsidRPr="00BC114E">
        <w:rPr>
          <w:rFonts w:ascii="Arial" w:hAnsi="Arial" w:cs="Arial"/>
          <w:i/>
          <w:sz w:val="24"/>
          <w:szCs w:val="24"/>
          <w:lang w:val="mn-MN"/>
        </w:rPr>
        <w:t xml:space="preserve"> </w:t>
      </w:r>
      <w:r w:rsidR="0054725B" w:rsidRPr="00BC114E">
        <w:rPr>
          <w:rFonts w:ascii="Arial" w:hAnsi="Arial" w:cs="Arial"/>
          <w:i/>
          <w:sz w:val="24"/>
          <w:szCs w:val="24"/>
          <w:lang w:val="mn-MN"/>
        </w:rPr>
        <w:t>*</w:t>
      </w:r>
      <w:r w:rsidR="00A559F2" w:rsidRPr="00BC114E">
        <w:rPr>
          <w:rFonts w:ascii="Arial" w:hAnsi="Arial" w:cs="Arial"/>
          <w:i/>
          <w:sz w:val="24"/>
          <w:szCs w:val="24"/>
          <w:lang w:val="mn-MN"/>
        </w:rPr>
        <w:t xml:space="preserve"> </w:t>
      </w:r>
      <w:r w:rsidR="0054725B" w:rsidRPr="00BC114E">
        <w:rPr>
          <w:rFonts w:ascii="Arial" w:hAnsi="Arial" w:cs="Arial"/>
          <w:i/>
          <w:sz w:val="24"/>
          <w:szCs w:val="24"/>
          <w:lang w:val="mn-MN"/>
        </w:rPr>
        <w:t>2</w:t>
      </w:r>
      <w:r w:rsidRPr="00BC114E">
        <w:rPr>
          <w:rFonts w:ascii="Arial" w:hAnsi="Arial" w:cs="Arial"/>
          <w:i/>
          <w:sz w:val="24"/>
          <w:szCs w:val="24"/>
          <w:lang w:val="mn-MN"/>
        </w:rPr>
        <w:t xml:space="preserve"> = </w:t>
      </w:r>
      <w:r w:rsidR="0054725B" w:rsidRPr="00BC114E">
        <w:rPr>
          <w:rFonts w:ascii="Arial" w:hAnsi="Arial" w:cs="Arial"/>
          <w:i/>
          <w:sz w:val="24"/>
          <w:szCs w:val="24"/>
          <w:lang w:val="mn-MN"/>
        </w:rPr>
        <w:t>23</w:t>
      </w:r>
      <w:r w:rsidRPr="00BC114E">
        <w:rPr>
          <w:rFonts w:ascii="Arial" w:hAnsi="Arial" w:cs="Arial"/>
          <w:i/>
          <w:sz w:val="24"/>
          <w:szCs w:val="24"/>
          <w:lang w:val="mn-MN"/>
        </w:rPr>
        <w:t>,</w:t>
      </w:r>
      <w:r w:rsidR="0054725B" w:rsidRPr="00BC114E">
        <w:rPr>
          <w:rFonts w:ascii="Arial" w:hAnsi="Arial" w:cs="Arial"/>
          <w:i/>
          <w:sz w:val="24"/>
          <w:szCs w:val="24"/>
          <w:lang w:val="mn-MN"/>
        </w:rPr>
        <w:t>040</w:t>
      </w:r>
      <w:r w:rsidRPr="00BC114E">
        <w:rPr>
          <w:rFonts w:ascii="Arial" w:hAnsi="Arial" w:cs="Arial"/>
          <w:i/>
          <w:sz w:val="24"/>
          <w:szCs w:val="24"/>
          <w:lang w:val="mn-MN"/>
        </w:rPr>
        <w:t>,000 төгрөг</w:t>
      </w:r>
    </w:p>
    <w:p w14:paraId="1972ACEC" w14:textId="2860E75E" w:rsidR="00435447" w:rsidRPr="00BC114E" w:rsidRDefault="00435447"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6.</w:t>
      </w:r>
      <w:r w:rsidR="00BD629F" w:rsidRPr="00BC114E">
        <w:rPr>
          <w:rFonts w:ascii="Arial" w:hAnsi="Arial" w:cs="Arial"/>
          <w:sz w:val="24"/>
          <w:szCs w:val="24"/>
          <w:lang w:val="mn-MN"/>
        </w:rPr>
        <w:t>3</w:t>
      </w:r>
      <w:r w:rsidRPr="00BC114E">
        <w:rPr>
          <w:rFonts w:ascii="Arial" w:hAnsi="Arial" w:cs="Arial"/>
          <w:sz w:val="24"/>
          <w:szCs w:val="24"/>
          <w:lang w:val="mn-MN"/>
        </w:rPr>
        <w:t>. Тусгай хамгаалалттай газар нутагт аялал жуулчлалын зориулалтаар газар ашиглаж байгаа иргэн, хуулийн этгээдэд энэхүү аргачлалын 6.1-д заасны дагуу газрын төлбөрийг тооцож, ногдуулна.</w:t>
      </w:r>
    </w:p>
    <w:p w14:paraId="5F6091DB" w14:textId="3E33685A" w:rsidR="00435447" w:rsidRPr="00BC114E" w:rsidRDefault="00435447" w:rsidP="00201E25">
      <w:pPr>
        <w:spacing w:after="120" w:line="240" w:lineRule="auto"/>
        <w:ind w:firstLine="720"/>
        <w:jc w:val="both"/>
        <w:rPr>
          <w:rFonts w:ascii="Arial" w:hAnsi="Arial" w:cs="Arial"/>
        </w:rPr>
      </w:pPr>
      <w:r w:rsidRPr="00BC114E">
        <w:rPr>
          <w:rFonts w:ascii="Arial" w:hAnsi="Arial" w:cs="Arial"/>
          <w:sz w:val="24"/>
          <w:szCs w:val="24"/>
          <w:lang w:val="mn-MN"/>
        </w:rPr>
        <w:t>6.</w:t>
      </w:r>
      <w:r w:rsidR="00BD629F" w:rsidRPr="00BC114E">
        <w:rPr>
          <w:rFonts w:ascii="Arial" w:hAnsi="Arial" w:cs="Arial"/>
          <w:sz w:val="24"/>
          <w:szCs w:val="24"/>
          <w:lang w:val="mn-MN"/>
        </w:rPr>
        <w:t>4</w:t>
      </w:r>
      <w:r w:rsidRPr="00BC114E">
        <w:rPr>
          <w:rFonts w:ascii="Arial" w:hAnsi="Arial" w:cs="Arial"/>
          <w:sz w:val="24"/>
          <w:szCs w:val="24"/>
          <w:lang w:val="mn-MN"/>
        </w:rPr>
        <w:t xml:space="preserve">. Хилийн зурвас газарт газар ашиглаж байгаа гадаадын иргэн, хуулийн этгээдэд газрын төлбөрийг ногдуулахдаа тухайн газар нь газрын нэгдмэл сангийн </w:t>
      </w:r>
      <w:r w:rsidR="004E1D8E" w:rsidRPr="00BC114E">
        <w:rPr>
          <w:rFonts w:ascii="Arial" w:hAnsi="Arial" w:cs="Arial"/>
          <w:sz w:val="24"/>
          <w:szCs w:val="24"/>
          <w:lang w:val="mn-MN"/>
        </w:rPr>
        <w:t xml:space="preserve">хөдөө аж ахуйн </w:t>
      </w:r>
      <w:r w:rsidRPr="00BC114E">
        <w:rPr>
          <w:rFonts w:ascii="Arial" w:hAnsi="Arial" w:cs="Arial"/>
          <w:sz w:val="24"/>
          <w:szCs w:val="24"/>
          <w:lang w:val="mn-MN"/>
        </w:rPr>
        <w:t>үнэлгээний тойрог, хот, тосгон бусад суурины газрын зэрэглэл, газрын нэгдмэл сангийн аль ангилалд хамаарч байгааг харгалзан энэхүү аргачилсан зааварт заасны дагуу тооцно.</w:t>
      </w:r>
    </w:p>
    <w:p w14:paraId="16C85A46" w14:textId="55FED2F2" w:rsidR="00435447" w:rsidRPr="00BC114E" w:rsidRDefault="00435447" w:rsidP="00201E25">
      <w:pPr>
        <w:spacing w:after="120" w:line="240" w:lineRule="auto"/>
        <w:ind w:firstLine="720"/>
        <w:jc w:val="both"/>
        <w:rPr>
          <w:rFonts w:ascii="Arial" w:hAnsi="Arial" w:cs="Arial"/>
          <w:sz w:val="24"/>
          <w:szCs w:val="24"/>
        </w:rPr>
      </w:pPr>
      <w:r w:rsidRPr="00BC114E">
        <w:rPr>
          <w:rFonts w:ascii="Arial" w:hAnsi="Arial" w:cs="Arial"/>
          <w:sz w:val="24"/>
          <w:szCs w:val="24"/>
          <w:lang w:val="mn-MN"/>
        </w:rPr>
        <w:t>6.</w:t>
      </w:r>
      <w:r w:rsidR="00BD629F" w:rsidRPr="00BC114E">
        <w:rPr>
          <w:rFonts w:ascii="Arial" w:hAnsi="Arial" w:cs="Arial"/>
          <w:sz w:val="24"/>
          <w:szCs w:val="24"/>
          <w:lang w:val="mn-MN"/>
        </w:rPr>
        <w:t>5</w:t>
      </w:r>
      <w:r w:rsidRPr="00BC114E">
        <w:rPr>
          <w:rFonts w:ascii="Arial" w:hAnsi="Arial" w:cs="Arial"/>
          <w:sz w:val="24"/>
          <w:szCs w:val="24"/>
          <w:lang w:val="mn-MN"/>
        </w:rPr>
        <w:t>. Улсын батлан хамгаалах болон аюулгүй байдлыг хангах зориулалт бүхий газар болон шинжлэх ухаан технологийн сорилт, туршилт байгаль орчин, цаг агаарын төлөв байдлын байнгын ажиглалтын талбай нь газрын нэгдмэл сангийн үнэлгээний тойрог, хот, тосгон бусад суурины газрын зэрэглэл, газрын нэгдмэл сангийн аль ангилалд хамаарч байгааг харгалзан энэхүү аргачилсан зааварт заасны дагуу тооцн</w:t>
      </w:r>
      <w:r w:rsidR="00F62083" w:rsidRPr="00BC114E">
        <w:rPr>
          <w:rFonts w:ascii="Arial" w:hAnsi="Arial" w:cs="Arial"/>
          <w:sz w:val="24"/>
          <w:szCs w:val="24"/>
          <w:lang w:val="mn-MN"/>
        </w:rPr>
        <w:t>о.</w:t>
      </w:r>
    </w:p>
    <w:p w14:paraId="1F3BEF7F" w14:textId="1C1595A6" w:rsidR="00435447" w:rsidRPr="00BC114E" w:rsidRDefault="00435447" w:rsidP="00201E25">
      <w:pPr>
        <w:spacing w:after="120" w:line="240" w:lineRule="auto"/>
        <w:ind w:firstLine="720"/>
        <w:jc w:val="both"/>
        <w:rPr>
          <w:rFonts w:ascii="Arial" w:hAnsi="Arial" w:cs="Arial"/>
        </w:rPr>
      </w:pPr>
      <w:r w:rsidRPr="00BC114E">
        <w:rPr>
          <w:rFonts w:ascii="Arial" w:hAnsi="Arial" w:cs="Arial"/>
          <w:sz w:val="24"/>
          <w:szCs w:val="24"/>
          <w:lang w:val="mn-MN"/>
        </w:rPr>
        <w:lastRenderedPageBreak/>
        <w:t>6.</w:t>
      </w:r>
      <w:r w:rsidR="00BD629F" w:rsidRPr="00BC114E">
        <w:rPr>
          <w:rFonts w:ascii="Arial" w:hAnsi="Arial" w:cs="Arial"/>
          <w:sz w:val="24"/>
          <w:szCs w:val="24"/>
          <w:lang w:val="mn-MN"/>
        </w:rPr>
        <w:t>6</w:t>
      </w:r>
      <w:r w:rsidRPr="00BC114E">
        <w:rPr>
          <w:rFonts w:ascii="Arial" w:hAnsi="Arial" w:cs="Arial"/>
          <w:sz w:val="24"/>
          <w:szCs w:val="24"/>
          <w:lang w:val="mn-MN"/>
        </w:rPr>
        <w:t>.</w:t>
      </w:r>
      <w:r w:rsidRPr="00BC114E">
        <w:rPr>
          <w:rFonts w:ascii="Arial" w:hAnsi="Arial" w:cs="Arial"/>
          <w:kern w:val="24"/>
          <w:sz w:val="24"/>
          <w:szCs w:val="24"/>
          <w:lang w:val="mn-MN"/>
        </w:rPr>
        <w:t xml:space="preserve"> </w:t>
      </w:r>
      <w:r w:rsidRPr="00BC114E">
        <w:rPr>
          <w:rFonts w:ascii="Arial" w:hAnsi="Arial" w:cs="Arial"/>
          <w:sz w:val="24"/>
          <w:szCs w:val="24"/>
          <w:lang w:val="mn-MN"/>
        </w:rPr>
        <w:t>Гадаад улсын дипломат төлөөлөгчийн болон консулын газрын төлбөрийг ногдуулахдаа 2 улсын хооронд байгуулсан гэрээнд тусгайлан заагаагүй тохиолдолд тухайн газрын байршил нь тогтоолын 3, 4, 5, 6 дугаар хавсралтын алинд хамаарагдаж байгаагаар газрын төлбөрийг ногдуулна.</w:t>
      </w:r>
    </w:p>
    <w:p w14:paraId="595F9A3A" w14:textId="331A6861" w:rsidR="00435447" w:rsidRPr="00BC114E" w:rsidRDefault="00435447" w:rsidP="00201E25">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6.</w:t>
      </w:r>
      <w:r w:rsidR="00BD629F" w:rsidRPr="00BC114E">
        <w:rPr>
          <w:rFonts w:ascii="Arial" w:hAnsi="Arial" w:cs="Arial"/>
          <w:sz w:val="24"/>
          <w:szCs w:val="24"/>
          <w:lang w:val="mn-MN"/>
        </w:rPr>
        <w:t>7</w:t>
      </w:r>
      <w:r w:rsidRPr="00BC114E">
        <w:rPr>
          <w:rFonts w:ascii="Arial" w:hAnsi="Arial" w:cs="Arial"/>
          <w:sz w:val="24"/>
          <w:szCs w:val="24"/>
          <w:lang w:val="mn-MN"/>
        </w:rPr>
        <w:t>. Чөлөөт бүсэд Газрын төлбөрийн тухай хуулийн 8 дугаар зүйлийн 8.12-д заасан зориулалтаас бусад тохиолдолд газры</w:t>
      </w:r>
      <w:r w:rsidR="00AD7167" w:rsidRPr="00BC114E">
        <w:rPr>
          <w:rFonts w:ascii="Arial" w:hAnsi="Arial" w:cs="Arial"/>
          <w:sz w:val="24"/>
          <w:szCs w:val="24"/>
          <w:lang w:val="mn-MN"/>
        </w:rPr>
        <w:t>н</w:t>
      </w:r>
      <w:r w:rsidRPr="00BC114E">
        <w:rPr>
          <w:rFonts w:ascii="Arial" w:hAnsi="Arial" w:cs="Arial"/>
          <w:sz w:val="24"/>
          <w:szCs w:val="24"/>
          <w:lang w:val="mn-MN"/>
        </w:rPr>
        <w:t xml:space="preserve"> төлбөрийг ногдуулахдаа тогтоолын 5 дугаар хавсралтын алинд хамаарч байгааг харгалзан энэхүү аргачилсан зааварт заасны дагуу газрын төлбөрийг ногдуулна. </w:t>
      </w:r>
    </w:p>
    <w:p w14:paraId="43AC7AA9" w14:textId="77777777" w:rsidR="00435447" w:rsidRPr="00BC114E" w:rsidRDefault="00435447" w:rsidP="00201E25">
      <w:pPr>
        <w:spacing w:after="120" w:line="240" w:lineRule="auto"/>
        <w:jc w:val="both"/>
        <w:rPr>
          <w:rFonts w:ascii="Arial" w:hAnsi="Arial" w:cs="Arial"/>
          <w:b/>
          <w:sz w:val="24"/>
          <w:szCs w:val="24"/>
          <w:lang w:val="mn-MN"/>
        </w:rPr>
      </w:pPr>
      <w:r w:rsidRPr="00BC114E">
        <w:rPr>
          <w:rFonts w:ascii="Arial" w:hAnsi="Arial" w:cs="Arial"/>
          <w:sz w:val="24"/>
          <w:szCs w:val="24"/>
          <w:lang w:val="mn-MN"/>
        </w:rPr>
        <w:tab/>
      </w:r>
      <w:r w:rsidRPr="00BC114E">
        <w:rPr>
          <w:rFonts w:ascii="Arial" w:hAnsi="Arial" w:cs="Arial"/>
          <w:b/>
          <w:sz w:val="24"/>
          <w:szCs w:val="24"/>
          <w:lang w:val="mn-MN"/>
        </w:rPr>
        <w:t>Долоо. Аялал жуулчлалын зориулалтын газарт газрын төлбөр ногдуулах</w:t>
      </w:r>
    </w:p>
    <w:p w14:paraId="1E45827A" w14:textId="0F854F99" w:rsidR="0001551E" w:rsidRPr="00BC114E" w:rsidRDefault="0001551E" w:rsidP="0001551E">
      <w:pPr>
        <w:spacing w:after="120" w:line="240" w:lineRule="auto"/>
        <w:ind w:firstLine="720"/>
        <w:jc w:val="both"/>
        <w:rPr>
          <w:rFonts w:ascii="Arial" w:hAnsi="Arial" w:cs="Arial"/>
          <w:sz w:val="24"/>
          <w:szCs w:val="24"/>
          <w:lang w:val="mn-MN"/>
        </w:rPr>
      </w:pPr>
      <w:r w:rsidRPr="00BC114E">
        <w:rPr>
          <w:rFonts w:ascii="Arial" w:hAnsi="Arial" w:cs="Arial"/>
          <w:sz w:val="24"/>
          <w:szCs w:val="24"/>
          <w:lang w:val="mn-MN"/>
        </w:rPr>
        <w:t xml:space="preserve">7.1. Аялал жуулчлалын үйл ажиллагаа явуулж байгаа иргэн, хуулийн этгээдэд ногдуулах газрын төлбөрийн хэмжээ нь уг газарт хамгийн ойр орших хот, тосгон бусад суурины газрын төлбөрийн хэмжээтэй адил байх бөгөөд сум, дүүргийн </w:t>
      </w:r>
      <w:r w:rsidR="00231A4F" w:rsidRPr="00BC114E">
        <w:rPr>
          <w:rFonts w:ascii="Arial" w:hAnsi="Arial" w:cs="Arial"/>
          <w:sz w:val="24"/>
          <w:szCs w:val="24"/>
          <w:lang w:val="mn-MN"/>
        </w:rPr>
        <w:t>и</w:t>
      </w:r>
      <w:r w:rsidRPr="00BC114E">
        <w:rPr>
          <w:rFonts w:ascii="Arial" w:hAnsi="Arial" w:cs="Arial"/>
          <w:sz w:val="24"/>
          <w:szCs w:val="24"/>
          <w:lang w:val="mn-MN"/>
        </w:rPr>
        <w:t>ргэдийн Төлөөлөгчдийн Хурлаар тогтоосон бүсийн алинд хамаарч байгаагаар ойлгоно</w:t>
      </w:r>
      <w:r w:rsidRPr="00BC114E">
        <w:rPr>
          <w:rFonts w:ascii="Arial" w:hAnsi="Arial" w:cs="Arial"/>
          <w:sz w:val="24"/>
          <w:szCs w:val="24"/>
        </w:rPr>
        <w:t>.</w:t>
      </w:r>
    </w:p>
    <w:p w14:paraId="673B4E11" w14:textId="520E5A77" w:rsidR="00435447" w:rsidRPr="00BC114E" w:rsidRDefault="00435447" w:rsidP="00FA7A90">
      <w:pPr>
        <w:spacing w:after="120" w:line="240" w:lineRule="auto"/>
        <w:ind w:firstLine="720"/>
        <w:jc w:val="both"/>
        <w:rPr>
          <w:rFonts w:ascii="Arial" w:hAnsi="Arial" w:cs="Arial"/>
          <w:b/>
          <w:sz w:val="24"/>
          <w:szCs w:val="24"/>
          <w:lang w:val="mn-MN"/>
        </w:rPr>
      </w:pPr>
      <w:r w:rsidRPr="00BC114E">
        <w:rPr>
          <w:rFonts w:ascii="Arial" w:hAnsi="Arial" w:cs="Arial"/>
          <w:b/>
          <w:sz w:val="24"/>
          <w:szCs w:val="24"/>
          <w:lang w:val="mn-MN"/>
        </w:rPr>
        <w:t xml:space="preserve">Найм. Газрын төлбөрийн тухай хуулийн 7 болон 8 дугаар зүйлд зааснаас бусад тохиолдолд тухайн газар нь </w:t>
      </w:r>
      <w:r w:rsidR="00FA7A90" w:rsidRPr="00BC114E">
        <w:rPr>
          <w:rFonts w:ascii="Arial" w:hAnsi="Arial" w:cs="Arial"/>
          <w:b/>
          <w:sz w:val="24"/>
          <w:szCs w:val="24"/>
          <w:lang w:val="mn-MN"/>
        </w:rPr>
        <w:t>“</w:t>
      </w:r>
      <w:r w:rsidRPr="00BC114E">
        <w:rPr>
          <w:rFonts w:ascii="Arial" w:hAnsi="Arial" w:cs="Arial"/>
          <w:b/>
          <w:sz w:val="24"/>
          <w:szCs w:val="24"/>
          <w:lang w:val="mn-MN"/>
        </w:rPr>
        <w:t>тогтоол</w:t>
      </w:r>
      <w:r w:rsidR="00FA7A90" w:rsidRPr="00BC114E">
        <w:rPr>
          <w:rFonts w:ascii="Arial" w:hAnsi="Arial" w:cs="Arial"/>
          <w:b/>
          <w:sz w:val="24"/>
          <w:szCs w:val="24"/>
          <w:lang w:val="mn-MN"/>
        </w:rPr>
        <w:t>”-ын</w:t>
      </w:r>
      <w:r w:rsidRPr="00BC114E">
        <w:rPr>
          <w:rFonts w:ascii="Arial" w:hAnsi="Arial" w:cs="Arial"/>
          <w:b/>
          <w:sz w:val="24"/>
          <w:szCs w:val="24"/>
          <w:lang w:val="mn-MN"/>
        </w:rPr>
        <w:t xml:space="preserve"> хавсралтын алинд хамрагдаж байгаагаар газрын төлбөрийг тогтооно.</w:t>
      </w:r>
    </w:p>
    <w:p w14:paraId="692ECAD9" w14:textId="77777777" w:rsidR="00435447" w:rsidRPr="00BC114E" w:rsidRDefault="00435447" w:rsidP="00201E25">
      <w:pPr>
        <w:spacing w:after="120" w:line="240" w:lineRule="auto"/>
        <w:jc w:val="center"/>
        <w:rPr>
          <w:rFonts w:ascii="Arial" w:hAnsi="Arial" w:cs="Arial"/>
          <w:sz w:val="24"/>
          <w:szCs w:val="24"/>
          <w:lang w:val="mn-MN"/>
        </w:rPr>
      </w:pPr>
    </w:p>
    <w:p w14:paraId="4328DD85" w14:textId="77777777" w:rsidR="00435447" w:rsidRPr="00BC114E" w:rsidRDefault="00435447" w:rsidP="00201E25">
      <w:pPr>
        <w:spacing w:after="120" w:line="240" w:lineRule="auto"/>
        <w:jc w:val="center"/>
        <w:rPr>
          <w:rFonts w:ascii="Arial" w:hAnsi="Arial" w:cs="Arial"/>
          <w:sz w:val="24"/>
          <w:szCs w:val="24"/>
          <w:lang w:val="mn-MN"/>
        </w:rPr>
      </w:pPr>
    </w:p>
    <w:p w14:paraId="11C7065E" w14:textId="77777777" w:rsidR="00435447" w:rsidRPr="00BC114E" w:rsidRDefault="00435447" w:rsidP="00201E25">
      <w:pPr>
        <w:spacing w:after="120" w:line="240" w:lineRule="auto"/>
        <w:jc w:val="center"/>
        <w:rPr>
          <w:rFonts w:ascii="Arial" w:hAnsi="Arial" w:cs="Arial"/>
          <w:sz w:val="24"/>
          <w:szCs w:val="24"/>
          <w:lang w:val="mn-MN"/>
        </w:rPr>
      </w:pPr>
    </w:p>
    <w:p w14:paraId="1B4C0FD4" w14:textId="77777777" w:rsidR="00435447" w:rsidRPr="00BC114E" w:rsidRDefault="00435447" w:rsidP="00201E25">
      <w:pPr>
        <w:spacing w:after="120" w:line="240" w:lineRule="auto"/>
        <w:jc w:val="center"/>
        <w:rPr>
          <w:rFonts w:ascii="Arial" w:hAnsi="Arial" w:cs="Arial"/>
          <w:sz w:val="24"/>
          <w:szCs w:val="24"/>
          <w:lang w:val="mn-MN"/>
        </w:rPr>
      </w:pPr>
    </w:p>
    <w:p w14:paraId="5F39EC22" w14:textId="4E1D9496" w:rsidR="00AA7F3E" w:rsidRPr="00BC114E" w:rsidRDefault="00435447" w:rsidP="009C0F72">
      <w:pPr>
        <w:spacing w:after="120" w:line="240" w:lineRule="auto"/>
        <w:jc w:val="center"/>
        <w:rPr>
          <w:lang w:val="mn-MN"/>
        </w:rPr>
      </w:pPr>
      <w:r w:rsidRPr="00BC114E">
        <w:rPr>
          <w:rFonts w:ascii="Arial" w:hAnsi="Arial" w:cs="Arial"/>
          <w:sz w:val="24"/>
          <w:szCs w:val="24"/>
          <w:lang w:val="mn-MN"/>
        </w:rPr>
        <w:t>------- oOo --------</w:t>
      </w:r>
    </w:p>
    <w:p w14:paraId="2AB28D9C" w14:textId="699BBA03" w:rsidR="0044462B" w:rsidRPr="00BC114E" w:rsidRDefault="009C0F72" w:rsidP="009C0F72">
      <w:pPr>
        <w:spacing w:after="120" w:line="240" w:lineRule="auto"/>
        <w:ind w:left="2880"/>
        <w:rPr>
          <w:lang w:val="mn-MN"/>
        </w:rPr>
      </w:pPr>
      <w:r w:rsidRPr="00BC114E">
        <w:rPr>
          <w:lang w:val="mn-MN"/>
        </w:rPr>
        <w:t xml:space="preserve">   </w:t>
      </w:r>
    </w:p>
    <w:p w14:paraId="62A26099" w14:textId="0A60B117" w:rsidR="0044462B" w:rsidRPr="00BC114E" w:rsidRDefault="0044462B" w:rsidP="009C0F72">
      <w:pPr>
        <w:spacing w:after="120" w:line="240" w:lineRule="auto"/>
        <w:ind w:left="2880"/>
        <w:rPr>
          <w:lang w:val="mn-MN"/>
        </w:rPr>
      </w:pPr>
    </w:p>
    <w:p w14:paraId="3A767B39" w14:textId="6E621890" w:rsidR="0044462B" w:rsidRPr="00BC114E" w:rsidRDefault="0044462B" w:rsidP="009C0F72">
      <w:pPr>
        <w:spacing w:after="120" w:line="240" w:lineRule="auto"/>
        <w:ind w:left="2880"/>
        <w:rPr>
          <w:lang w:val="mn-MN"/>
        </w:rPr>
      </w:pPr>
    </w:p>
    <w:p w14:paraId="44554ADE" w14:textId="1725F88C" w:rsidR="0044462B" w:rsidRPr="00BC114E" w:rsidRDefault="0044462B" w:rsidP="009C0F72">
      <w:pPr>
        <w:spacing w:after="120" w:line="240" w:lineRule="auto"/>
        <w:ind w:left="2880"/>
        <w:rPr>
          <w:lang w:val="mn-MN"/>
        </w:rPr>
      </w:pPr>
    </w:p>
    <w:p w14:paraId="26BCDACB" w14:textId="36225F9C" w:rsidR="0044462B" w:rsidRPr="00BC114E" w:rsidRDefault="0044462B" w:rsidP="009C0F72">
      <w:pPr>
        <w:spacing w:after="120" w:line="240" w:lineRule="auto"/>
        <w:ind w:left="2880"/>
        <w:rPr>
          <w:lang w:val="mn-MN"/>
        </w:rPr>
      </w:pPr>
    </w:p>
    <w:p w14:paraId="5FBAB08C" w14:textId="1813D2A3" w:rsidR="0044462B" w:rsidRPr="00BC114E" w:rsidRDefault="0044462B" w:rsidP="009C0F72">
      <w:pPr>
        <w:spacing w:after="120" w:line="240" w:lineRule="auto"/>
        <w:ind w:left="2880"/>
        <w:rPr>
          <w:lang w:val="mn-MN"/>
        </w:rPr>
      </w:pPr>
    </w:p>
    <w:p w14:paraId="4B8480A5" w14:textId="35481415" w:rsidR="0044462B" w:rsidRPr="00BC114E" w:rsidRDefault="0044462B" w:rsidP="009C0F72">
      <w:pPr>
        <w:spacing w:after="120" w:line="240" w:lineRule="auto"/>
        <w:ind w:left="2880"/>
        <w:rPr>
          <w:lang w:val="mn-MN"/>
        </w:rPr>
      </w:pPr>
    </w:p>
    <w:p w14:paraId="293730D0" w14:textId="45586478" w:rsidR="0044462B" w:rsidRPr="00BC114E" w:rsidRDefault="0044462B" w:rsidP="009C0F72">
      <w:pPr>
        <w:spacing w:after="120" w:line="240" w:lineRule="auto"/>
        <w:ind w:left="2880"/>
        <w:rPr>
          <w:lang w:val="mn-MN"/>
        </w:rPr>
      </w:pPr>
    </w:p>
    <w:p w14:paraId="6B131F51" w14:textId="57A54A74" w:rsidR="0044462B" w:rsidRPr="00BC114E" w:rsidRDefault="0044462B" w:rsidP="009C0F72">
      <w:pPr>
        <w:spacing w:after="120" w:line="240" w:lineRule="auto"/>
        <w:ind w:left="2880"/>
        <w:rPr>
          <w:lang w:val="mn-MN"/>
        </w:rPr>
      </w:pPr>
    </w:p>
    <w:p w14:paraId="7B2630DC" w14:textId="032D5745" w:rsidR="0044462B" w:rsidRPr="00BC114E" w:rsidRDefault="0044462B" w:rsidP="009C0F72">
      <w:pPr>
        <w:spacing w:after="120" w:line="240" w:lineRule="auto"/>
        <w:ind w:left="2880"/>
        <w:rPr>
          <w:lang w:val="mn-MN"/>
        </w:rPr>
      </w:pPr>
    </w:p>
    <w:p w14:paraId="7D79A28B" w14:textId="3E5D9C58" w:rsidR="0044462B" w:rsidRPr="00BC114E" w:rsidRDefault="0044462B" w:rsidP="009C0F72">
      <w:pPr>
        <w:spacing w:after="120" w:line="240" w:lineRule="auto"/>
        <w:ind w:left="2880"/>
        <w:rPr>
          <w:lang w:val="mn-MN"/>
        </w:rPr>
      </w:pPr>
    </w:p>
    <w:p w14:paraId="2843B177" w14:textId="47FBDF5F" w:rsidR="0044462B" w:rsidRPr="00BC114E" w:rsidRDefault="0044462B" w:rsidP="009C0F72">
      <w:pPr>
        <w:spacing w:after="120" w:line="240" w:lineRule="auto"/>
        <w:ind w:left="2880"/>
        <w:rPr>
          <w:lang w:val="mn-MN"/>
        </w:rPr>
      </w:pPr>
    </w:p>
    <w:p w14:paraId="24B521BF" w14:textId="53DC54E2" w:rsidR="0044462B" w:rsidRPr="00BC114E" w:rsidRDefault="0044462B" w:rsidP="009C0F72">
      <w:pPr>
        <w:spacing w:after="120" w:line="240" w:lineRule="auto"/>
        <w:ind w:left="2880"/>
        <w:rPr>
          <w:lang w:val="mn-MN"/>
        </w:rPr>
      </w:pPr>
    </w:p>
    <w:p w14:paraId="46B13A4B" w14:textId="6DC3AF9A" w:rsidR="0044462B" w:rsidRPr="00BC114E" w:rsidRDefault="0044462B" w:rsidP="009C0F72">
      <w:pPr>
        <w:spacing w:after="120" w:line="240" w:lineRule="auto"/>
        <w:ind w:left="2880"/>
        <w:rPr>
          <w:lang w:val="mn-MN"/>
        </w:rPr>
      </w:pPr>
    </w:p>
    <w:p w14:paraId="07349FA9" w14:textId="08DDBB7D" w:rsidR="006C2941" w:rsidRPr="00BC114E" w:rsidRDefault="006C2941" w:rsidP="009C0F72">
      <w:pPr>
        <w:spacing w:after="120" w:line="240" w:lineRule="auto"/>
        <w:ind w:left="2880"/>
        <w:rPr>
          <w:lang w:val="mn-MN"/>
        </w:rPr>
      </w:pPr>
    </w:p>
    <w:p w14:paraId="3D6E5A84" w14:textId="4D9344F5" w:rsidR="006C2941" w:rsidRPr="00BC114E" w:rsidRDefault="006C2941" w:rsidP="009C0F72">
      <w:pPr>
        <w:spacing w:after="120" w:line="240" w:lineRule="auto"/>
        <w:ind w:left="2880"/>
        <w:rPr>
          <w:lang w:val="mn-MN"/>
        </w:rPr>
      </w:pPr>
    </w:p>
    <w:p w14:paraId="7ACF6E6A" w14:textId="02CBD15F" w:rsidR="006C2941" w:rsidRPr="00BC114E" w:rsidRDefault="006C2941" w:rsidP="002B46A9">
      <w:pPr>
        <w:spacing w:after="120" w:line="240" w:lineRule="auto"/>
        <w:rPr>
          <w:lang w:val="mn-MN"/>
        </w:rPr>
      </w:pPr>
    </w:p>
    <w:sectPr w:rsidR="006C2941" w:rsidRPr="00BC114E" w:rsidSect="00EB14ED">
      <w:headerReference w:type="default" r:id="rId8"/>
      <w:footerReference w:type="default" r:id="rId9"/>
      <w:pgSz w:w="11906" w:h="16838" w:code="9"/>
      <w:pgMar w:top="1134" w:right="851" w:bottom="113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4469" w14:textId="77777777" w:rsidR="000626AF" w:rsidRDefault="000626AF" w:rsidP="00BB4F56">
      <w:pPr>
        <w:spacing w:after="0" w:line="240" w:lineRule="auto"/>
      </w:pPr>
      <w:r>
        <w:separator/>
      </w:r>
    </w:p>
  </w:endnote>
  <w:endnote w:type="continuationSeparator" w:id="0">
    <w:p w14:paraId="3B8BD1A1" w14:textId="77777777" w:rsidR="000626AF" w:rsidRDefault="000626AF" w:rsidP="00BB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4B64" w14:textId="60417272" w:rsidR="00BB4F56" w:rsidRDefault="00BB4F56" w:rsidP="006C2CDE">
    <w:pPr>
      <w:pStyle w:val="Footer"/>
    </w:pPr>
  </w:p>
  <w:p w14:paraId="29840020" w14:textId="780A9969" w:rsidR="006C2CDE" w:rsidRDefault="006C2CDE" w:rsidP="006C2C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A478" w14:textId="77777777" w:rsidR="000626AF" w:rsidRDefault="000626AF" w:rsidP="00BB4F56">
      <w:pPr>
        <w:spacing w:after="0" w:line="240" w:lineRule="auto"/>
      </w:pPr>
      <w:r>
        <w:separator/>
      </w:r>
    </w:p>
  </w:footnote>
  <w:footnote w:type="continuationSeparator" w:id="0">
    <w:p w14:paraId="4FA1ADBE" w14:textId="77777777" w:rsidR="000626AF" w:rsidRDefault="000626AF" w:rsidP="00BB4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8292" w14:textId="4241F898" w:rsidR="00EB14ED" w:rsidRPr="00EB14ED" w:rsidRDefault="00EB14ED" w:rsidP="00EB14ED">
    <w:pPr>
      <w:spacing w:after="120" w:line="240" w:lineRule="auto"/>
      <w:ind w:left="7920"/>
      <w:jc w:val="both"/>
      <w:rPr>
        <w:rFonts w:ascii="Arial" w:hAnsi="Arial" w:cs="Arial"/>
        <w:i/>
        <w:iCs/>
        <w:sz w:val="24"/>
        <w:szCs w:val="24"/>
        <w:u w:val="single"/>
        <w:lang w:val="mn-MN"/>
      </w:rPr>
    </w:pPr>
    <w:r w:rsidRPr="00EB14ED">
      <w:rPr>
        <w:rFonts w:ascii="Arial" w:hAnsi="Arial" w:cs="Arial"/>
        <w:i/>
        <w:iCs/>
        <w:sz w:val="24"/>
        <w:szCs w:val="24"/>
      </w:rPr>
      <w:t xml:space="preserve">        </w:t>
    </w:r>
    <w:r w:rsidRPr="00EB14ED">
      <w:rPr>
        <w:rFonts w:ascii="Arial" w:hAnsi="Arial" w:cs="Arial"/>
        <w:i/>
        <w:iCs/>
        <w:sz w:val="24"/>
        <w:szCs w:val="24"/>
        <w:u w:val="single"/>
        <w:lang w:val="mn-MN"/>
      </w:rPr>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5391D"/>
    <w:multiLevelType w:val="hybridMultilevel"/>
    <w:tmpl w:val="95C6398C"/>
    <w:lvl w:ilvl="0" w:tplc="CA4665D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570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47"/>
    <w:rsid w:val="00007E88"/>
    <w:rsid w:val="00010641"/>
    <w:rsid w:val="00012322"/>
    <w:rsid w:val="00013486"/>
    <w:rsid w:val="0001551E"/>
    <w:rsid w:val="00026980"/>
    <w:rsid w:val="000306C3"/>
    <w:rsid w:val="000369EE"/>
    <w:rsid w:val="0004012B"/>
    <w:rsid w:val="00050628"/>
    <w:rsid w:val="0005180C"/>
    <w:rsid w:val="00052E3D"/>
    <w:rsid w:val="000626AF"/>
    <w:rsid w:val="00065C36"/>
    <w:rsid w:val="000842DA"/>
    <w:rsid w:val="00086B2B"/>
    <w:rsid w:val="00090098"/>
    <w:rsid w:val="00093345"/>
    <w:rsid w:val="00095CF4"/>
    <w:rsid w:val="000B0E9B"/>
    <w:rsid w:val="000C135B"/>
    <w:rsid w:val="000C2136"/>
    <w:rsid w:val="000C7447"/>
    <w:rsid w:val="000D6FD1"/>
    <w:rsid w:val="000E0690"/>
    <w:rsid w:val="000E50A3"/>
    <w:rsid w:val="000E62BD"/>
    <w:rsid w:val="000F4975"/>
    <w:rsid w:val="000F735C"/>
    <w:rsid w:val="001174AC"/>
    <w:rsid w:val="00121729"/>
    <w:rsid w:val="00124772"/>
    <w:rsid w:val="001358C4"/>
    <w:rsid w:val="00136936"/>
    <w:rsid w:val="00153448"/>
    <w:rsid w:val="0017006E"/>
    <w:rsid w:val="001742B1"/>
    <w:rsid w:val="00190BCF"/>
    <w:rsid w:val="001971BA"/>
    <w:rsid w:val="001B05BF"/>
    <w:rsid w:val="001E0697"/>
    <w:rsid w:val="001E2617"/>
    <w:rsid w:val="001E4DE3"/>
    <w:rsid w:val="001F033B"/>
    <w:rsid w:val="001F1A4B"/>
    <w:rsid w:val="001F2806"/>
    <w:rsid w:val="001F5E31"/>
    <w:rsid w:val="00201E25"/>
    <w:rsid w:val="002129E4"/>
    <w:rsid w:val="00216B9F"/>
    <w:rsid w:val="00225D9E"/>
    <w:rsid w:val="00231A4F"/>
    <w:rsid w:val="0023609F"/>
    <w:rsid w:val="00241F57"/>
    <w:rsid w:val="00244B31"/>
    <w:rsid w:val="002513A0"/>
    <w:rsid w:val="00251B0D"/>
    <w:rsid w:val="00253010"/>
    <w:rsid w:val="002573D5"/>
    <w:rsid w:val="00263546"/>
    <w:rsid w:val="0026402C"/>
    <w:rsid w:val="002642DE"/>
    <w:rsid w:val="0027230A"/>
    <w:rsid w:val="00291027"/>
    <w:rsid w:val="002A14EB"/>
    <w:rsid w:val="002B106D"/>
    <w:rsid w:val="002B46A9"/>
    <w:rsid w:val="002C165A"/>
    <w:rsid w:val="002C1938"/>
    <w:rsid w:val="002D3420"/>
    <w:rsid w:val="002D3A8D"/>
    <w:rsid w:val="002D749E"/>
    <w:rsid w:val="002E60C8"/>
    <w:rsid w:val="003015A8"/>
    <w:rsid w:val="0031196D"/>
    <w:rsid w:val="00322C0D"/>
    <w:rsid w:val="00327170"/>
    <w:rsid w:val="003320E6"/>
    <w:rsid w:val="00340CA7"/>
    <w:rsid w:val="00347E26"/>
    <w:rsid w:val="003503FC"/>
    <w:rsid w:val="0035500C"/>
    <w:rsid w:val="00357AA2"/>
    <w:rsid w:val="003633EF"/>
    <w:rsid w:val="003633F7"/>
    <w:rsid w:val="00367C0E"/>
    <w:rsid w:val="003820DA"/>
    <w:rsid w:val="00396DE8"/>
    <w:rsid w:val="00397C3E"/>
    <w:rsid w:val="003A71E6"/>
    <w:rsid w:val="003B6D50"/>
    <w:rsid w:val="003C17E6"/>
    <w:rsid w:val="003C3177"/>
    <w:rsid w:val="003D2932"/>
    <w:rsid w:val="003E36BC"/>
    <w:rsid w:val="003E6BFF"/>
    <w:rsid w:val="003F171D"/>
    <w:rsid w:val="0041156A"/>
    <w:rsid w:val="0042765A"/>
    <w:rsid w:val="00435447"/>
    <w:rsid w:val="0043577B"/>
    <w:rsid w:val="00435836"/>
    <w:rsid w:val="004415B3"/>
    <w:rsid w:val="0044462B"/>
    <w:rsid w:val="0045292A"/>
    <w:rsid w:val="00466CD7"/>
    <w:rsid w:val="0047790B"/>
    <w:rsid w:val="00480258"/>
    <w:rsid w:val="00484551"/>
    <w:rsid w:val="004861FA"/>
    <w:rsid w:val="00491ED3"/>
    <w:rsid w:val="004A5E81"/>
    <w:rsid w:val="004D7DCA"/>
    <w:rsid w:val="004E1D8E"/>
    <w:rsid w:val="00506B6B"/>
    <w:rsid w:val="005212FB"/>
    <w:rsid w:val="00521CD0"/>
    <w:rsid w:val="00543B9F"/>
    <w:rsid w:val="00543E7D"/>
    <w:rsid w:val="00544DF2"/>
    <w:rsid w:val="00546182"/>
    <w:rsid w:val="0054725B"/>
    <w:rsid w:val="00547447"/>
    <w:rsid w:val="005533B5"/>
    <w:rsid w:val="00570B24"/>
    <w:rsid w:val="00587865"/>
    <w:rsid w:val="00596204"/>
    <w:rsid w:val="005B04F1"/>
    <w:rsid w:val="005B2799"/>
    <w:rsid w:val="005B5B81"/>
    <w:rsid w:val="005C0D90"/>
    <w:rsid w:val="005C0FA0"/>
    <w:rsid w:val="00604ABE"/>
    <w:rsid w:val="006050B6"/>
    <w:rsid w:val="00620596"/>
    <w:rsid w:val="00622A73"/>
    <w:rsid w:val="00627913"/>
    <w:rsid w:val="00644220"/>
    <w:rsid w:val="0065026B"/>
    <w:rsid w:val="006537F3"/>
    <w:rsid w:val="00660BBC"/>
    <w:rsid w:val="006746E1"/>
    <w:rsid w:val="00687BBB"/>
    <w:rsid w:val="006900BB"/>
    <w:rsid w:val="00691425"/>
    <w:rsid w:val="006A7859"/>
    <w:rsid w:val="006B2D7D"/>
    <w:rsid w:val="006C2643"/>
    <w:rsid w:val="006C2941"/>
    <w:rsid w:val="006C2CDE"/>
    <w:rsid w:val="006D7A51"/>
    <w:rsid w:val="006F12DD"/>
    <w:rsid w:val="006F3274"/>
    <w:rsid w:val="006F44B7"/>
    <w:rsid w:val="00703ECD"/>
    <w:rsid w:val="00710233"/>
    <w:rsid w:val="00722D97"/>
    <w:rsid w:val="00725A89"/>
    <w:rsid w:val="0073331E"/>
    <w:rsid w:val="0076648D"/>
    <w:rsid w:val="00781028"/>
    <w:rsid w:val="007A2E7D"/>
    <w:rsid w:val="007A5AA4"/>
    <w:rsid w:val="007A5AC6"/>
    <w:rsid w:val="007D6213"/>
    <w:rsid w:val="007E289C"/>
    <w:rsid w:val="007E5418"/>
    <w:rsid w:val="007E5624"/>
    <w:rsid w:val="007F5708"/>
    <w:rsid w:val="00800C76"/>
    <w:rsid w:val="008011D5"/>
    <w:rsid w:val="00811782"/>
    <w:rsid w:val="0081771D"/>
    <w:rsid w:val="00824F08"/>
    <w:rsid w:val="008341C1"/>
    <w:rsid w:val="00836AC4"/>
    <w:rsid w:val="00836B97"/>
    <w:rsid w:val="00844B44"/>
    <w:rsid w:val="008877A9"/>
    <w:rsid w:val="008926E2"/>
    <w:rsid w:val="00897A51"/>
    <w:rsid w:val="008B188F"/>
    <w:rsid w:val="008C387B"/>
    <w:rsid w:val="008D3D7D"/>
    <w:rsid w:val="008E57BE"/>
    <w:rsid w:val="008E6A64"/>
    <w:rsid w:val="008F7D04"/>
    <w:rsid w:val="0090185A"/>
    <w:rsid w:val="009020D8"/>
    <w:rsid w:val="0091091D"/>
    <w:rsid w:val="00912FA3"/>
    <w:rsid w:val="00913298"/>
    <w:rsid w:val="0092268C"/>
    <w:rsid w:val="00925AAA"/>
    <w:rsid w:val="00930FBC"/>
    <w:rsid w:val="009329CB"/>
    <w:rsid w:val="009437A6"/>
    <w:rsid w:val="009536DE"/>
    <w:rsid w:val="00973C76"/>
    <w:rsid w:val="00975569"/>
    <w:rsid w:val="009860AD"/>
    <w:rsid w:val="00997185"/>
    <w:rsid w:val="009A1A3D"/>
    <w:rsid w:val="009A30D0"/>
    <w:rsid w:val="009B14B5"/>
    <w:rsid w:val="009B3B16"/>
    <w:rsid w:val="009B4838"/>
    <w:rsid w:val="009C0F72"/>
    <w:rsid w:val="009D091A"/>
    <w:rsid w:val="009D5E06"/>
    <w:rsid w:val="009E3A33"/>
    <w:rsid w:val="009E64A6"/>
    <w:rsid w:val="009F28AD"/>
    <w:rsid w:val="009F5F3A"/>
    <w:rsid w:val="00A03405"/>
    <w:rsid w:val="00A221C2"/>
    <w:rsid w:val="00A37712"/>
    <w:rsid w:val="00A43B1E"/>
    <w:rsid w:val="00A47E27"/>
    <w:rsid w:val="00A524A9"/>
    <w:rsid w:val="00A559F2"/>
    <w:rsid w:val="00A65DC7"/>
    <w:rsid w:val="00A7152F"/>
    <w:rsid w:val="00A727FC"/>
    <w:rsid w:val="00A85125"/>
    <w:rsid w:val="00A96658"/>
    <w:rsid w:val="00A96FD2"/>
    <w:rsid w:val="00AA7F3E"/>
    <w:rsid w:val="00AB1432"/>
    <w:rsid w:val="00AB7861"/>
    <w:rsid w:val="00AC48C2"/>
    <w:rsid w:val="00AD3FFF"/>
    <w:rsid w:val="00AD7167"/>
    <w:rsid w:val="00AE5EFE"/>
    <w:rsid w:val="00AE780D"/>
    <w:rsid w:val="00AE7F93"/>
    <w:rsid w:val="00B04D35"/>
    <w:rsid w:val="00B16DC4"/>
    <w:rsid w:val="00B25F93"/>
    <w:rsid w:val="00B262E4"/>
    <w:rsid w:val="00B269BB"/>
    <w:rsid w:val="00B359A9"/>
    <w:rsid w:val="00B45C4B"/>
    <w:rsid w:val="00B60541"/>
    <w:rsid w:val="00B700BE"/>
    <w:rsid w:val="00B714A5"/>
    <w:rsid w:val="00B92C31"/>
    <w:rsid w:val="00B967A1"/>
    <w:rsid w:val="00B96E4A"/>
    <w:rsid w:val="00BB4F56"/>
    <w:rsid w:val="00BC114E"/>
    <w:rsid w:val="00BD222C"/>
    <w:rsid w:val="00BD629F"/>
    <w:rsid w:val="00BF0B1C"/>
    <w:rsid w:val="00BF35F7"/>
    <w:rsid w:val="00C00C44"/>
    <w:rsid w:val="00C05D5A"/>
    <w:rsid w:val="00C12252"/>
    <w:rsid w:val="00C24045"/>
    <w:rsid w:val="00C32149"/>
    <w:rsid w:val="00C4408B"/>
    <w:rsid w:val="00C60E9A"/>
    <w:rsid w:val="00C67A3C"/>
    <w:rsid w:val="00C86E2A"/>
    <w:rsid w:val="00CA731E"/>
    <w:rsid w:val="00CB4FDF"/>
    <w:rsid w:val="00CC633D"/>
    <w:rsid w:val="00CD3070"/>
    <w:rsid w:val="00CD46EA"/>
    <w:rsid w:val="00CE2DBD"/>
    <w:rsid w:val="00D011BE"/>
    <w:rsid w:val="00D17FCB"/>
    <w:rsid w:val="00D32030"/>
    <w:rsid w:val="00D35C3C"/>
    <w:rsid w:val="00D3752E"/>
    <w:rsid w:val="00D460E8"/>
    <w:rsid w:val="00D7189B"/>
    <w:rsid w:val="00D72DAC"/>
    <w:rsid w:val="00D776F6"/>
    <w:rsid w:val="00D7790A"/>
    <w:rsid w:val="00DA5C16"/>
    <w:rsid w:val="00DA73C5"/>
    <w:rsid w:val="00DD383B"/>
    <w:rsid w:val="00DE15EE"/>
    <w:rsid w:val="00E03551"/>
    <w:rsid w:val="00E17B41"/>
    <w:rsid w:val="00E2331B"/>
    <w:rsid w:val="00E24EB9"/>
    <w:rsid w:val="00E3659D"/>
    <w:rsid w:val="00E571C5"/>
    <w:rsid w:val="00E668DC"/>
    <w:rsid w:val="00E84D47"/>
    <w:rsid w:val="00E878A5"/>
    <w:rsid w:val="00EA4279"/>
    <w:rsid w:val="00EB14ED"/>
    <w:rsid w:val="00EB2CF0"/>
    <w:rsid w:val="00EC0D8D"/>
    <w:rsid w:val="00EC26F6"/>
    <w:rsid w:val="00EC503A"/>
    <w:rsid w:val="00ED21C6"/>
    <w:rsid w:val="00ED7D17"/>
    <w:rsid w:val="00EF7D35"/>
    <w:rsid w:val="00F173CC"/>
    <w:rsid w:val="00F277A4"/>
    <w:rsid w:val="00F308FA"/>
    <w:rsid w:val="00F3254A"/>
    <w:rsid w:val="00F50457"/>
    <w:rsid w:val="00F5279B"/>
    <w:rsid w:val="00F53917"/>
    <w:rsid w:val="00F55EFD"/>
    <w:rsid w:val="00F62083"/>
    <w:rsid w:val="00F6467A"/>
    <w:rsid w:val="00F73512"/>
    <w:rsid w:val="00F77E8A"/>
    <w:rsid w:val="00F81E61"/>
    <w:rsid w:val="00F9099E"/>
    <w:rsid w:val="00F969F8"/>
    <w:rsid w:val="00F96B0E"/>
    <w:rsid w:val="00FA273F"/>
    <w:rsid w:val="00FA7A90"/>
    <w:rsid w:val="00FB03DB"/>
    <w:rsid w:val="00FB2105"/>
    <w:rsid w:val="00FB3BB7"/>
    <w:rsid w:val="00FB5631"/>
    <w:rsid w:val="00FB681C"/>
    <w:rsid w:val="00FC2187"/>
    <w:rsid w:val="00FC6879"/>
    <w:rsid w:val="00FD7F94"/>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012AF"/>
  <w15:chartTrackingRefBased/>
  <w15:docId w15:val="{BFBE92EF-AD30-4CA1-A88B-1745CA16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4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F56"/>
    <w:rPr>
      <w:rFonts w:eastAsiaTheme="minorEastAsia"/>
    </w:rPr>
  </w:style>
  <w:style w:type="paragraph" w:styleId="Footer">
    <w:name w:val="footer"/>
    <w:basedOn w:val="Normal"/>
    <w:link w:val="FooterChar"/>
    <w:uiPriority w:val="99"/>
    <w:unhideWhenUsed/>
    <w:rsid w:val="00BB4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F56"/>
    <w:rPr>
      <w:rFonts w:eastAsiaTheme="minorEastAsia"/>
    </w:rPr>
  </w:style>
  <w:style w:type="character" w:styleId="Emphasis">
    <w:name w:val="Emphasis"/>
    <w:basedOn w:val="DefaultParagraphFont"/>
    <w:uiPriority w:val="20"/>
    <w:qFormat/>
    <w:rsid w:val="007E5418"/>
    <w:rPr>
      <w:i/>
      <w:iCs/>
    </w:rPr>
  </w:style>
  <w:style w:type="character" w:styleId="Hyperlink">
    <w:name w:val="Hyperlink"/>
    <w:basedOn w:val="DefaultParagraphFont"/>
    <w:uiPriority w:val="99"/>
    <w:unhideWhenUsed/>
    <w:rsid w:val="007E5418"/>
    <w:rPr>
      <w:color w:val="0000FF"/>
      <w:u w:val="single"/>
    </w:rPr>
  </w:style>
  <w:style w:type="character" w:customStyle="1" w:styleId="highlight">
    <w:name w:val="highlight"/>
    <w:basedOn w:val="DefaultParagraphFont"/>
    <w:rsid w:val="007E5418"/>
  </w:style>
  <w:style w:type="paragraph" w:styleId="ListParagraph">
    <w:name w:val="List Paragraph"/>
    <w:basedOn w:val="Normal"/>
    <w:uiPriority w:val="34"/>
    <w:qFormat/>
    <w:rsid w:val="009C0F72"/>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sid w:val="00D37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2440">
      <w:bodyDiv w:val="1"/>
      <w:marLeft w:val="0"/>
      <w:marRight w:val="0"/>
      <w:marTop w:val="0"/>
      <w:marBottom w:val="0"/>
      <w:divBdr>
        <w:top w:val="none" w:sz="0" w:space="0" w:color="auto"/>
        <w:left w:val="none" w:sz="0" w:space="0" w:color="auto"/>
        <w:bottom w:val="none" w:sz="0" w:space="0" w:color="auto"/>
        <w:right w:val="none" w:sz="0" w:space="0" w:color="auto"/>
      </w:divBdr>
      <w:divsChild>
        <w:div w:id="1975940368">
          <w:marLeft w:val="0"/>
          <w:marRight w:val="0"/>
          <w:marTop w:val="0"/>
          <w:marBottom w:val="0"/>
          <w:divBdr>
            <w:top w:val="none" w:sz="0" w:space="0" w:color="auto"/>
            <w:left w:val="none" w:sz="0" w:space="0" w:color="auto"/>
            <w:bottom w:val="none" w:sz="0" w:space="0" w:color="auto"/>
            <w:right w:val="none" w:sz="0" w:space="0" w:color="auto"/>
          </w:divBdr>
        </w:div>
      </w:divsChild>
    </w:div>
    <w:div w:id="1128430909">
      <w:bodyDiv w:val="1"/>
      <w:marLeft w:val="0"/>
      <w:marRight w:val="0"/>
      <w:marTop w:val="0"/>
      <w:marBottom w:val="0"/>
      <w:divBdr>
        <w:top w:val="none" w:sz="0" w:space="0" w:color="auto"/>
        <w:left w:val="none" w:sz="0" w:space="0" w:color="auto"/>
        <w:bottom w:val="none" w:sz="0" w:space="0" w:color="auto"/>
        <w:right w:val="none" w:sz="0" w:space="0" w:color="auto"/>
      </w:divBdr>
    </w:div>
    <w:div w:id="17624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B06F-DE35-4792-9AF9-4002E422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ulziibuyan s</dc:creator>
  <cp:keywords/>
  <dc:description/>
  <cp:lastModifiedBy>Nyamjargal T</cp:lastModifiedBy>
  <cp:revision>5</cp:revision>
  <cp:lastPrinted>2022-12-05T00:41:00Z</cp:lastPrinted>
  <dcterms:created xsi:type="dcterms:W3CDTF">2022-12-12T03:09:00Z</dcterms:created>
  <dcterms:modified xsi:type="dcterms:W3CDTF">2022-12-12T05:45:00Z</dcterms:modified>
</cp:coreProperties>
</file>